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BCE02" w14:textId="76237CBF" w:rsidR="00663DC0" w:rsidRPr="00F002CD" w:rsidRDefault="00852F8A" w:rsidP="00916B25">
      <w:pPr>
        <w:rPr>
          <w:rFonts w:asciiTheme="minorHAnsi" w:hAnsiTheme="minorHAnsi" w:cstheme="minorHAnsi"/>
          <w:b/>
          <w:sz w:val="32"/>
          <w:szCs w:val="28"/>
        </w:rPr>
      </w:pPr>
      <w:r>
        <w:rPr>
          <w:noProof/>
        </w:rPr>
        <w:drawing>
          <wp:anchor distT="0" distB="0" distL="114300" distR="114300" simplePos="0" relativeHeight="251667968" behindDoc="0" locked="0" layoutInCell="1" allowOverlap="1" wp14:anchorId="24FD8160" wp14:editId="38781609">
            <wp:simplePos x="0" y="0"/>
            <wp:positionH relativeFrom="column">
              <wp:posOffset>1983105</wp:posOffset>
            </wp:positionH>
            <wp:positionV relativeFrom="paragraph">
              <wp:posOffset>-285750</wp:posOffset>
            </wp:positionV>
            <wp:extent cx="1181100" cy="118110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356B">
        <w:rPr>
          <w:rFonts w:asciiTheme="minorHAnsi" w:hAnsiTheme="minorHAnsi" w:cstheme="minorHAnsi"/>
          <w:b/>
          <w:noProof/>
          <w:color w:val="BC2D30"/>
          <w:sz w:val="32"/>
          <w:szCs w:val="28"/>
          <w:lang w:eastAsia="en-CA"/>
        </w:rPr>
        <mc:AlternateContent>
          <mc:Choice Requires="wps">
            <w:drawing>
              <wp:anchor distT="0" distB="0" distL="114300" distR="114300" simplePos="0" relativeHeight="251649536" behindDoc="0" locked="0" layoutInCell="1" allowOverlap="1" wp14:anchorId="5237A00A" wp14:editId="71F22E1C">
                <wp:simplePos x="0" y="0"/>
                <wp:positionH relativeFrom="column">
                  <wp:posOffset>-3855554</wp:posOffset>
                </wp:positionH>
                <wp:positionV relativeFrom="paragraph">
                  <wp:posOffset>-282271</wp:posOffset>
                </wp:positionV>
                <wp:extent cx="3021495" cy="739471"/>
                <wp:effectExtent l="0" t="0" r="26670" b="22860"/>
                <wp:wrapNone/>
                <wp:docPr id="1" name="Text Box 1"/>
                <wp:cNvGraphicFramePr/>
                <a:graphic xmlns:a="http://schemas.openxmlformats.org/drawingml/2006/main">
                  <a:graphicData uri="http://schemas.microsoft.com/office/word/2010/wordprocessingShape">
                    <wps:wsp>
                      <wps:cNvSpPr txBox="1"/>
                      <wps:spPr>
                        <a:xfrm>
                          <a:off x="0" y="0"/>
                          <a:ext cx="3021495" cy="739471"/>
                        </a:xfrm>
                        <a:prstGeom prst="rect">
                          <a:avLst/>
                        </a:prstGeom>
                        <a:solidFill>
                          <a:srgbClr val="C00000"/>
                        </a:solidFill>
                        <a:ln w="6350">
                          <a:solidFill>
                            <a:srgbClr val="C00000"/>
                          </a:solidFill>
                        </a:ln>
                      </wps:spPr>
                      <wps:txbx>
                        <w:txbxContent>
                          <w:p w14:paraId="15494EB4" w14:textId="2AFF8F76" w:rsidR="0074356B" w:rsidRPr="00B037B5" w:rsidRDefault="00B037B5" w:rsidP="00B037B5">
                            <w:pPr>
                              <w:spacing w:line="240" w:lineRule="auto"/>
                              <w:ind w:right="864"/>
                              <w:contextualSpacing/>
                              <w:rPr>
                                <w:b/>
                                <w:color w:val="FFFFFF" w:themeColor="background1"/>
                                <w:sz w:val="28"/>
                                <w:szCs w:val="28"/>
                              </w:rPr>
                            </w:pPr>
                            <w:bookmarkStart w:id="0" w:name="_Hlk60312287"/>
                            <w:bookmarkEnd w:id="0"/>
                            <w:r w:rsidRPr="00B037B5">
                              <w:rPr>
                                <w:b/>
                                <w:color w:val="FFFFFF" w:themeColor="background1"/>
                                <w:sz w:val="36"/>
                                <w:szCs w:val="36"/>
                              </w:rPr>
                              <w:t>Train-the-Trainer</w:t>
                            </w:r>
                            <w:r w:rsidR="0074356B" w:rsidRPr="00B037B5">
                              <w:rPr>
                                <w:b/>
                                <w:bCs/>
                                <w:color w:val="FFFFFF" w:themeColor="background1"/>
                                <w:sz w:val="36"/>
                                <w:szCs w:val="36"/>
                                <w:lang w:val="en-US"/>
                              </w:rPr>
                              <w:br/>
                              <w:t>Quick Reference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37A00A" id="_x0000_t202" coordsize="21600,21600" o:spt="202" path="m,l,21600r21600,l21600,xe">
                <v:stroke joinstyle="miter"/>
                <v:path gradientshapeok="t" o:connecttype="rect"/>
              </v:shapetype>
              <v:shape id="Text Box 1" o:spid="_x0000_s1026" type="#_x0000_t202" style="position:absolute;margin-left:-303.6pt;margin-top:-22.25pt;width:237.9pt;height:58.25pt;z-index:251649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sRjMwIAAH4EAAAOAAAAZHJzL2Uyb0RvYy54bWysVE2P2jAQvVfqf7B8LwlfS4kIK8qKqhLa&#10;XYmt9mwcm0RyPK5tSOiv79iEj932UFXlYMae8fPMezOZ3be1IgdhXQU6p/1eSonQHIpK73L6/WX1&#10;6TMlzjNdMAVa5PQoHL2ff/wwa0wmBlCCKoQlCKJd1piclt6bLEkcL0XNXA+M0OiUYGvmcWt3SWFZ&#10;g+i1SgZpepc0YAtjgQvn8PTh5KTziC+l4P5JSic8UTnF3HxcbVy3YU3mM5btLDNlxbs02D9kUbNK&#10;46MXqAfmGdnb6jeouuIWHEjf41AnIGXFRawBq+mn76rZlMyIWAuS48yFJvf/YPnjYWOeLfHtF2hR&#10;wEBIY1zm8DDU00pbh3/MlKAfKTxeaBOtJxwPh+mgP5qOKeHomwyno0mESa63jXX+q4CaBCOnFmWJ&#10;bLHD2nl8EUPPIeExB6oqVpVScWN326Wy5MBQwmUafiFJvPImTGnS5PRuOE4j8huf+xsIBFQaca/V&#10;B8u327ajZAvFEZmycGoiZ/iqwnLWzPlnZrFrkBycBP+Ei1SA2UBnUVKC/fmn8xCPYqKXkga7MKfu&#10;x55ZQYn6plHmaX80Cm0bN6PxZIAbe+vZ3nr0vl4CstTHmTM8miHeq7MpLdSvODCL8Cq6mOb4dk79&#10;2Vz602zgwHGxWMQgbFTD/FpvDA/QQZMg1kv7yqzpFPXYC49w7leWvRP2FBtualjsPcgqqh4IPrHa&#10;8Y5NHpXtBjJM0e0+Rl0/G/NfAAAA//8DAFBLAwQUAAYACAAAACEAP4lVseIAAAAMAQAADwAAAGRy&#10;cy9kb3ducmV2LnhtbEyPy07DMBBF90j8gzVIbFBqJ4QGpXEqhMiGHSUSXU5jN47wI8RuE/h6zKrs&#10;ZjRHd86ttovR5CwnPzjLIV0xINJ2Tgy259C+N8kjEB/QCtTOSg7f0sO2vr6qsBRutm/yvAs9iSHW&#10;l8hBhTCWlPpOSYN+5UZp4+3oJoMhrlNPxYRzDDeaZoytqcHBxg8KR/msZPe5OxkOXdO2/hW12n/9&#10;fBR3OLNmH144v71ZnjZAglzCBYY//agOdXQ6uJMVnmgOyZoVWWTjlOcPQCKSpPdpDuTAocgY0Lqi&#10;/0vUvwAAAP//AwBQSwECLQAUAAYACAAAACEAtoM4kv4AAADhAQAAEwAAAAAAAAAAAAAAAAAAAAAA&#10;W0NvbnRlbnRfVHlwZXNdLnhtbFBLAQItABQABgAIAAAAIQA4/SH/1gAAAJQBAAALAAAAAAAAAAAA&#10;AAAAAC8BAABfcmVscy8ucmVsc1BLAQItABQABgAIAAAAIQDXUsRjMwIAAH4EAAAOAAAAAAAAAAAA&#10;AAAAAC4CAABkcnMvZTJvRG9jLnhtbFBLAQItABQABgAIAAAAIQA/iVWx4gAAAAwBAAAPAAAAAAAA&#10;AAAAAAAAAI0EAABkcnMvZG93bnJldi54bWxQSwUGAAAAAAQABADzAAAAnAUAAAAA&#10;" fillcolor="#c00000" strokecolor="#c00000" strokeweight=".5pt">
                <v:textbox>
                  <w:txbxContent>
                    <w:p w14:paraId="15494EB4" w14:textId="2AFF8F76" w:rsidR="0074356B" w:rsidRPr="00B037B5" w:rsidRDefault="00B037B5" w:rsidP="00B037B5">
                      <w:pPr>
                        <w:spacing w:line="240" w:lineRule="auto"/>
                        <w:ind w:right="864"/>
                        <w:contextualSpacing/>
                        <w:rPr>
                          <w:b/>
                          <w:color w:val="FFFFFF" w:themeColor="background1"/>
                          <w:sz w:val="28"/>
                          <w:szCs w:val="28"/>
                        </w:rPr>
                      </w:pPr>
                      <w:bookmarkStart w:id="1" w:name="_Hlk60312287"/>
                      <w:bookmarkEnd w:id="1"/>
                      <w:r w:rsidRPr="00B037B5">
                        <w:rPr>
                          <w:b/>
                          <w:color w:val="FFFFFF" w:themeColor="background1"/>
                          <w:sz w:val="36"/>
                          <w:szCs w:val="36"/>
                        </w:rPr>
                        <w:t>Train-the-Trainer</w:t>
                      </w:r>
                      <w:r w:rsidR="0074356B" w:rsidRPr="00B037B5">
                        <w:rPr>
                          <w:b/>
                          <w:bCs/>
                          <w:color w:val="FFFFFF" w:themeColor="background1"/>
                          <w:sz w:val="36"/>
                          <w:szCs w:val="36"/>
                          <w:lang w:val="en-US"/>
                        </w:rPr>
                        <w:br/>
                        <w:t>Quick Reference Sheet</w:t>
                      </w:r>
                    </w:p>
                  </w:txbxContent>
                </v:textbox>
              </v:shape>
            </w:pict>
          </mc:Fallback>
        </mc:AlternateContent>
      </w:r>
      <w:r w:rsidR="00371B21" w:rsidRPr="001879DC">
        <w:rPr>
          <w:rFonts w:asciiTheme="minorHAnsi" w:hAnsiTheme="minorHAnsi" w:cstheme="minorHAnsi"/>
          <w:b/>
          <w:noProof/>
          <w:color w:val="BC2D30"/>
          <w:sz w:val="32"/>
          <w:szCs w:val="28"/>
          <w:lang w:eastAsia="en-CA"/>
        </w:rPr>
        <mc:AlternateContent>
          <mc:Choice Requires="wps">
            <w:drawing>
              <wp:anchor distT="0" distB="0" distL="114300" distR="114300" simplePos="0" relativeHeight="251648512" behindDoc="0" locked="0" layoutInCell="1" allowOverlap="1" wp14:anchorId="696242AE" wp14:editId="72DFD604">
                <wp:simplePos x="0" y="0"/>
                <wp:positionH relativeFrom="column">
                  <wp:posOffset>-4275068</wp:posOffset>
                </wp:positionH>
                <wp:positionV relativeFrom="paragraph">
                  <wp:posOffset>-1235544</wp:posOffset>
                </wp:positionV>
                <wp:extent cx="9229725" cy="2419350"/>
                <wp:effectExtent l="38100" t="19050" r="123825" b="95250"/>
                <wp:wrapNone/>
                <wp:docPr id="5" name="Wave 5"/>
                <wp:cNvGraphicFramePr/>
                <a:graphic xmlns:a="http://schemas.openxmlformats.org/drawingml/2006/main">
                  <a:graphicData uri="http://schemas.microsoft.com/office/word/2010/wordprocessingShape">
                    <wps:wsp>
                      <wps:cNvSpPr/>
                      <wps:spPr>
                        <a:xfrm>
                          <a:off x="0" y="0"/>
                          <a:ext cx="9229725" cy="2419350"/>
                        </a:xfrm>
                        <a:prstGeom prst="wave">
                          <a:avLst>
                            <a:gd name="adj1" fmla="val 12500"/>
                            <a:gd name="adj2" fmla="val 120"/>
                          </a:avLst>
                        </a:prstGeom>
                        <a:solidFill>
                          <a:srgbClr val="C00000"/>
                        </a:solidFill>
                        <a:ln>
                          <a:solidFill>
                            <a:srgbClr val="C00000"/>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09DAAF"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5" o:spid="_x0000_s1026" type="#_x0000_t64" style="position:absolute;margin-left:-336.6pt;margin-top:-97.3pt;width:726.75pt;height:19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j38gIAAI0GAAAOAAAAZHJzL2Uyb0RvYy54bWysVcFu2zAMvQ/YPwi6r47dZG2COkWQosOA&#10;oi2aDj0rshRrkyVNUuJkXz9Ksp106y7FelBFk3wkH0Xm6nrfSLRj1gmtSpyfjTBiiupKqE2Jvz3f&#10;frrEyHmiKiK1YiU+MIev5x8/XLVmxgpda1kxiwBEuVlrSlx7b2ZZ5mjNGuLOtGEKlFzbhngQ7Sar&#10;LGkBvZFZMRp9zlptK2M1Zc7B15ukxPOIzzmj/oFzxzySJYbcfDxtPNfhzOZXZLaxxNSCdmmQd2TR&#10;EKEg6AB1QzxBWyv+gmoEtdpp7s+objLNuaAs1gDV5KM/qlnVxLBYC5DjzECT+3+w9H63Mo8WaGiN&#10;mzm4hir23DbhP+SH9pGsw0AW23tE4eO0KKYXxQQjCrpinE/PJ5HO7OhurPNfmG5QuJS4JbtQDZmR&#10;3Z3zka0KKdLAsyDV9xwj3kggf0ckyovJqG/OiU3x2qaP1+FB5D5iAHdaiupWSBkFu1kvpUUAXuLl&#10;KPyF3oPLKzOp3ucJOMmVxTfXlae3ntlVXbVoLbf2iVQlnowuITKqRCDk/DJPAjzI4iIlhYjcwCR5&#10;iZHV/kX4Or6CQH9ILRQ41LGWhP5IjEpTk1Tc+KS2zjrWOSQTpZM8s2Pn480fJAuhpHpiHIkKel3E&#10;IHEo2RCdUMqUz5OqJhVL8aFxR27DGAePGDMCBmQOTRmwO4DeMoH02KlFnX1wTXkPzomUfySWnAeP&#10;GFkrPzg3Qmn7VmUSquoiJ3tI/4SacF3r6vBoQ4vieDhDbwW05o44/0gsvGJoMqxF/wAHl7otse5u&#10;GNXa/nrre7CHyQYtRi2spBK7n1tiGUbyq4KZn+bjcdhhURhPLgoQ7KlmfapR22ap4bHDXEF28Rrs&#10;veyv3OrmBbbnIkQFFVEUYpeYetsLS59WJexfyhaLaAZ7yxB/p1aGBvDAanhmz/sXYk036R6WxL3u&#10;11c38InRo23wVHqx9ZoLH5RHXjsBdl58ON1+Dkv1VI5Wx1+R+W8AAAD//wMAUEsDBBQABgAIAAAA&#10;IQDEM7Q84gAAAA0BAAAPAAAAZHJzL2Rvd25yZXYueG1sTI/BToNAEIbvJr7DZky8tQttAxRZGmM0&#10;ejOtxPPCjkBkZ5HdtujTO57qbSbz5Z/vL3azHcQJJ987UhAvIxBIjTM9tQqqt6dFBsIHTUYPjlDB&#10;N3rYlddXhc6NO9MeT4fQCg4hn2sFXQhjLqVvOrTaL92IxLcPN1kdeJ1aaSZ95nA7yFUUJdLqnvhD&#10;p0d86LD5PBytgufxq69ftvtQJ4/x608zVzZ9r5S6vZnv70AEnMMFhj99VoeSnWp3JOPFoGCRpOsV&#10;szzF200Cgpk0i9YgaoazZAOyLOT/FuUvAAAA//8DAFBLAQItABQABgAIAAAAIQC2gziS/gAAAOEB&#10;AAATAAAAAAAAAAAAAAAAAAAAAABbQ29udGVudF9UeXBlc10ueG1sUEsBAi0AFAAGAAgAAAAhADj9&#10;If/WAAAAlAEAAAsAAAAAAAAAAAAAAAAALwEAAF9yZWxzLy5yZWxzUEsBAi0AFAAGAAgAAAAhAD88&#10;6PfyAgAAjQYAAA4AAAAAAAAAAAAAAAAALgIAAGRycy9lMm9Eb2MueG1sUEsBAi0AFAAGAAgAAAAh&#10;AMQztDziAAAADQEAAA8AAAAAAAAAAAAAAAAATAUAAGRycy9kb3ducmV2LnhtbFBLBQYAAAAABAAE&#10;APMAAABbBgAAAAA=&#10;" adj="2700,10826" fillcolor="#c00000" strokecolor="#c00000" strokeweight="1pt">
                <v:stroke joinstyle="miter"/>
                <v:shadow on="t" color="black" opacity="26214f" origin="-.5,-.5" offset=".74836mm,.74836mm"/>
              </v:shape>
            </w:pict>
          </mc:Fallback>
        </mc:AlternateContent>
      </w:r>
      <w:r w:rsidR="001879DC">
        <w:rPr>
          <w:noProof/>
        </w:rPr>
        <mc:AlternateContent>
          <mc:Choice Requires="wps">
            <w:drawing>
              <wp:anchor distT="45720" distB="45720" distL="114300" distR="114300" simplePos="0" relativeHeight="251653632" behindDoc="0" locked="0" layoutInCell="1" allowOverlap="1" wp14:anchorId="76058112" wp14:editId="10223C63">
                <wp:simplePos x="0" y="0"/>
                <wp:positionH relativeFrom="column">
                  <wp:posOffset>-114300</wp:posOffset>
                </wp:positionH>
                <wp:positionV relativeFrom="paragraph">
                  <wp:posOffset>-333375</wp:posOffset>
                </wp:positionV>
                <wp:extent cx="3648075" cy="7620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762000"/>
                        </a:xfrm>
                        <a:prstGeom prst="rect">
                          <a:avLst/>
                        </a:prstGeom>
                        <a:solidFill>
                          <a:srgbClr val="C00000"/>
                        </a:solidFill>
                        <a:ln w="9525">
                          <a:solidFill>
                            <a:srgbClr val="C00000"/>
                          </a:solidFill>
                          <a:miter lim="800000"/>
                          <a:headEnd/>
                          <a:tailEnd/>
                        </a:ln>
                      </wps:spPr>
                      <wps:txbx>
                        <w:txbxContent>
                          <w:p w14:paraId="0170626C" w14:textId="2B212C94" w:rsidR="00993CE6" w:rsidRPr="001879DC" w:rsidRDefault="001753C7">
                            <w:pPr>
                              <w:rPr>
                                <w:rFonts w:asciiTheme="minorHAnsi" w:hAnsiTheme="minorHAnsi" w:cstheme="minorHAnsi"/>
                                <w:b/>
                                <w:bCs/>
                                <w:color w:val="FFFFFF" w:themeColor="background1"/>
                                <w:sz w:val="40"/>
                                <w:szCs w:val="40"/>
                                <w:lang w:val="en-US"/>
                              </w:rPr>
                            </w:pPr>
                            <w:r>
                              <w:rPr>
                                <w:rFonts w:asciiTheme="minorHAnsi" w:hAnsiTheme="minorHAnsi" w:cstheme="minorHAnsi"/>
                                <w:b/>
                                <w:bCs/>
                                <w:color w:val="FFFFFF" w:themeColor="background1"/>
                                <w:sz w:val="40"/>
                                <w:szCs w:val="40"/>
                                <w:lang w:val="en-US"/>
                              </w:rPr>
                              <w:t>Coaching and Mentoring</w:t>
                            </w:r>
                          </w:p>
                          <w:p w14:paraId="791EB0A1" w14:textId="46570997" w:rsidR="00993CE6" w:rsidRPr="001879DC" w:rsidRDefault="00993CE6">
                            <w:pPr>
                              <w:rPr>
                                <w:rFonts w:asciiTheme="minorHAnsi" w:hAnsiTheme="minorHAnsi" w:cstheme="minorHAnsi"/>
                                <w:b/>
                                <w:bCs/>
                                <w:color w:val="FFFFFF" w:themeColor="background1"/>
                                <w:sz w:val="40"/>
                                <w:szCs w:val="40"/>
                                <w:lang w:val="en-US"/>
                              </w:rPr>
                            </w:pPr>
                            <w:r w:rsidRPr="001879DC">
                              <w:rPr>
                                <w:rFonts w:asciiTheme="minorHAnsi" w:hAnsiTheme="minorHAnsi" w:cstheme="minorHAnsi"/>
                                <w:b/>
                                <w:bCs/>
                                <w:color w:val="FFFFFF" w:themeColor="background1"/>
                                <w:sz w:val="40"/>
                                <w:szCs w:val="40"/>
                                <w:lang w:val="en-US"/>
                              </w:rPr>
                              <w:t>Quick Reference 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058112" id="_x0000_s1027" type="#_x0000_t202" style="position:absolute;margin-left:-9pt;margin-top:-26.25pt;width:287.25pt;height:60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ElpDgIAACYEAAAOAAAAZHJzL2Uyb0RvYy54bWysk81u2zAMx+8D9g6C7ouTLElTI07Rpesw&#10;oPsAuj0ALcuxMFnUJCV29vSjZDfNtluxiyCK0p/kj9Tmpm81O0rnFZqCzyZTzqQRWCmzL/j3b/dv&#10;1pz5AKYCjUYW/CQ9v9m+frXpbC7n2KCupGMkYnze2YI3Idg8y7xoZAt+glYactboWghkun1WOehI&#10;vdXZfDpdZR26yjoU0ns6vRucfJv061qK8KWuvQxMF5xyC2l1aS3jmm03kO8d2EaJMQ14QRYtKENB&#10;z1J3EIAdnPpHqlXCocc6TAS2Gda1EjLVQNXMpn9V89iAlakWguPtGZP/f7Li8/HRfnUs9O+wpwam&#10;Irx9QPHDM4O7Bsxe3jqHXSOhosCziCzrrM/HpxG1z30UKbtPWFGT4RAwCfW1ayMVqpOROjXgdIYu&#10;+8AEHb5dLdbTqyVngnxXK2pq6koG+dNr63z4ILFlcVNwR01N6nB88CFmA/nTlRjMo1bVvdI6GW5f&#10;7rRjR6AB2JH2Wf2Pa9qwruDXy/lyAPACiVYFmmSt2oKvz3Egj9jemyrNWQClhz2lrM3IMaIbIIa+&#10;7JmqRsgRa4nVicA6HAaXPhptGnS/OOtoaAvufx7ASc70R0PNuZ4tFnHKk7FYXs3JcJee8tIDRpBU&#10;wQNnw3YX0s+I3AzeUhNrlfg+ZzKmTMOYsI8fJ077pZ1uPX/v7W8AAAD//wMAUEsDBBQABgAIAAAA&#10;IQCWbdqZ4QAAAAoBAAAPAAAAZHJzL2Rvd25yZXYueG1sTI9PS8NAEMXvgt9hGcFbu2kxMcZsSlFE&#10;FIqm9tLbNDsmwewfsts2fnvHk97eYx5vfq9cTWYQJxpD76yCxTwBQbZxuretgt3H0ywHESJajYOz&#10;pOCbAqyqy4sSC+3OtqbTNraCS2woUEEXoy+kDE1HBsPcebJ8+3Sjwch2bKUe8czlZpDLJMmkwd7y&#10;hw49PXTUfG2PRoF/rfcv9WOe6fdnj5t+vXnzN3dKXV9N63sQkab4F4ZffEaHipkO7mh1EIOC2SLn&#10;LZFFukxBcCJNMxYHBdltCrIq5f8J1Q8AAAD//wMAUEsBAi0AFAAGAAgAAAAhALaDOJL+AAAA4QEA&#10;ABMAAAAAAAAAAAAAAAAAAAAAAFtDb250ZW50X1R5cGVzXS54bWxQSwECLQAUAAYACAAAACEAOP0h&#10;/9YAAACUAQAACwAAAAAAAAAAAAAAAAAvAQAAX3JlbHMvLnJlbHNQSwECLQAUAAYACAAAACEAq2BJ&#10;aQ4CAAAmBAAADgAAAAAAAAAAAAAAAAAuAgAAZHJzL2Uyb0RvYy54bWxQSwECLQAUAAYACAAAACEA&#10;lm3ameEAAAAKAQAADwAAAAAAAAAAAAAAAABoBAAAZHJzL2Rvd25yZXYueG1sUEsFBgAAAAAEAAQA&#10;8wAAAHYFAAAAAA==&#10;" fillcolor="#c00000" strokecolor="#c00000">
                <v:textbox>
                  <w:txbxContent>
                    <w:p w14:paraId="0170626C" w14:textId="2B212C94" w:rsidR="00993CE6" w:rsidRPr="001879DC" w:rsidRDefault="001753C7">
                      <w:pPr>
                        <w:rPr>
                          <w:rFonts w:asciiTheme="minorHAnsi" w:hAnsiTheme="minorHAnsi" w:cstheme="minorHAnsi"/>
                          <w:b/>
                          <w:bCs/>
                          <w:color w:val="FFFFFF" w:themeColor="background1"/>
                          <w:sz w:val="40"/>
                          <w:szCs w:val="40"/>
                          <w:lang w:val="en-US"/>
                        </w:rPr>
                      </w:pPr>
                      <w:r>
                        <w:rPr>
                          <w:rFonts w:asciiTheme="minorHAnsi" w:hAnsiTheme="minorHAnsi" w:cstheme="minorHAnsi"/>
                          <w:b/>
                          <w:bCs/>
                          <w:color w:val="FFFFFF" w:themeColor="background1"/>
                          <w:sz w:val="40"/>
                          <w:szCs w:val="40"/>
                          <w:lang w:val="en-US"/>
                        </w:rPr>
                        <w:t>Coaching and Mentoring</w:t>
                      </w:r>
                    </w:p>
                    <w:p w14:paraId="791EB0A1" w14:textId="46570997" w:rsidR="00993CE6" w:rsidRPr="001879DC" w:rsidRDefault="00993CE6">
                      <w:pPr>
                        <w:rPr>
                          <w:rFonts w:asciiTheme="minorHAnsi" w:hAnsiTheme="minorHAnsi" w:cstheme="minorHAnsi"/>
                          <w:b/>
                          <w:bCs/>
                          <w:color w:val="FFFFFF" w:themeColor="background1"/>
                          <w:sz w:val="40"/>
                          <w:szCs w:val="40"/>
                          <w:lang w:val="en-US"/>
                        </w:rPr>
                      </w:pPr>
                      <w:r w:rsidRPr="001879DC">
                        <w:rPr>
                          <w:rFonts w:asciiTheme="minorHAnsi" w:hAnsiTheme="minorHAnsi" w:cstheme="minorHAnsi"/>
                          <w:b/>
                          <w:bCs/>
                          <w:color w:val="FFFFFF" w:themeColor="background1"/>
                          <w:sz w:val="40"/>
                          <w:szCs w:val="40"/>
                          <w:lang w:val="en-US"/>
                        </w:rPr>
                        <w:t>Quick Reference Sheet</w:t>
                      </w:r>
                    </w:p>
                  </w:txbxContent>
                </v:textbox>
                <w10:wrap type="square"/>
              </v:shape>
            </w:pict>
          </mc:Fallback>
        </mc:AlternateContent>
      </w:r>
    </w:p>
    <w:p w14:paraId="19BBCE03" w14:textId="32FF5893" w:rsidR="00663DC0" w:rsidRPr="00F002CD" w:rsidRDefault="00663DC0" w:rsidP="00663DC0">
      <w:pPr>
        <w:rPr>
          <w:rFonts w:asciiTheme="minorHAnsi" w:hAnsiTheme="minorHAnsi" w:cstheme="minorHAnsi"/>
          <w:color w:val="000000"/>
          <w:sz w:val="24"/>
        </w:rPr>
      </w:pPr>
    </w:p>
    <w:p w14:paraId="19BBCE04" w14:textId="2F21B1F6" w:rsidR="00F002CD" w:rsidRDefault="00E50D7E" w:rsidP="00F002CD">
      <w:pPr>
        <w:pStyle w:val="BulletedPoints"/>
        <w:rPr>
          <w:rFonts w:asciiTheme="minorHAnsi" w:hAnsiTheme="minorHAnsi" w:cstheme="minorHAnsi"/>
          <w:b/>
          <w:sz w:val="32"/>
          <w:szCs w:val="28"/>
        </w:rPr>
      </w:pPr>
      <w:bookmarkStart w:id="2" w:name="_Toc304811820"/>
      <w:r w:rsidRPr="00FB7DE8">
        <w:rPr>
          <w:rFonts w:asciiTheme="minorHAnsi" w:hAnsiTheme="minorHAnsi" w:cstheme="minorHAnsi"/>
          <w:b/>
          <w:noProof/>
          <w:sz w:val="32"/>
          <w:szCs w:val="28"/>
        </w:rPr>
        <mc:AlternateContent>
          <mc:Choice Requires="wps">
            <w:drawing>
              <wp:anchor distT="228600" distB="228600" distL="228600" distR="228600" simplePos="0" relativeHeight="251660800" behindDoc="0" locked="0" layoutInCell="1" allowOverlap="1" wp14:anchorId="4F934949" wp14:editId="0C7348DB">
                <wp:simplePos x="0" y="0"/>
                <wp:positionH relativeFrom="margin">
                  <wp:posOffset>142875</wp:posOffset>
                </wp:positionH>
                <wp:positionV relativeFrom="margin">
                  <wp:posOffset>971550</wp:posOffset>
                </wp:positionV>
                <wp:extent cx="2952750" cy="43815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2952750" cy="438150"/>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6CE10460" w14:textId="77777777" w:rsidR="00E50D7E" w:rsidRPr="00A904F7" w:rsidRDefault="00E50D7E" w:rsidP="00E50D7E">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G.R.O.W. Model</w:t>
                            </w:r>
                          </w:p>
                          <w:p w14:paraId="5C00DC6D" w14:textId="60A9CB16" w:rsidR="00E50D7E" w:rsidRPr="00A904F7" w:rsidRDefault="00E50D7E" w:rsidP="00E50D7E">
                            <w:pPr>
                              <w:jc w:val="center"/>
                              <w:rPr>
                                <w:rFonts w:asciiTheme="minorHAnsi" w:hAnsiTheme="minorHAnsi" w:cstheme="minorHAnsi"/>
                                <w:b/>
                                <w:bCs/>
                                <w:color w:val="FFFFFF" w:themeColor="background1"/>
                                <w:sz w:val="28"/>
                                <w:szCs w:val="28"/>
                                <w:lang w:val="en-US"/>
                              </w:rPr>
                            </w:pP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34949" id="Text Box 14" o:spid="_x0000_s1028" type="#_x0000_t202" style="position:absolute;margin-left:11.25pt;margin-top:76.5pt;width:232.5pt;height:34.5pt;z-index:251660800;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Js/egIAAH0FAAAOAAAAZHJzL2Uyb0RvYy54bWysVF9v2jAQf5+072D5fQ2hdKOooaKgTpOq&#10;tiqd+mwcGyw5Ps82JOzT7+yE0HZo0qblwTn77nf/766um0qTnXBegSlofjagRBgOpTLrgn5/vv00&#10;psQHZkqmwYiC7oWn19OPH65qOxFD2IAuhSOoxPhJbQu6CcFOsszzjaiYPwMrDDIluIoFvLp1VjpW&#10;o/ZKZ8PB4HNWgyutAy68x9dFy6TTpF9KwcODlF4EoguKvoV0unSu4plNr9hk7ZjdKN65wf7Bi4op&#10;g0Z7VQsWGNk69ZuqSnEHHmQ441BlIKXiIsWA0eSDd9EsN8yKFAsmx9s+Tf7/qeX3u6V9dCQ0N9Bg&#10;AWNCausnHh9jPI10VfyjpwT5mMJ9nzbRBMLxcXh5MfxygSyOvNH5OEca1WRHtHU+fBVQkUgU1GFZ&#10;UrbY7s6HVvQgEo150Kq8VVqni1uv5tqRHcMSzgfx67S/EdPmz8ib+XBxfgKJXkZodgw6UWGvRVSo&#10;zZOQRJUY5nlyOXWm6B3SIaUsaUHJCJHoeA/KT4EY58L0wE4+QkXq2L8B94hkGUzowZUy4E5ZP7os&#10;W/lD9G3MMfzQrBoMGkt76IcVlHtsEwftBHnLbxXW8o758MgcjgyWH9dAeMBDaqgLCh1FyQbcz1Pv&#10;UR47GbmU1DiCBfU/tswJSvQ3gz2ej4fjcRzadLvMRyO8uDes1WuW2VZzwCbJceVYnsgICPpASgfV&#10;C+6LWbSLLGY4Wi9oOJDz0K4G3DdczGZJCOfUsnBnlpZH1THPsVefmxfmbNfQAUfhHg7jyibv+rqV&#10;jUgDs20AqVLTx0y3ee0qgDOexqbbR3GJvL4nqePWnP4CAAD//wMAUEsDBBQABgAIAAAAIQCosJjG&#10;2gAAAAoBAAAPAAAAZHJzL2Rvd25yZXYueG1sTE9LbsIwEN1X6h2sqdRdcZoCoSEOqpAQu0pAD2Di&#10;IUmxx5FtIL19h1W7fB+9T7UanRVXDLH3pOB1koFAarzpqVXwddi8LEDEpMlo6wkV/GCEVf34UOnS&#10;+Bvt8LpPreAQiqVW0KU0lFLGpkOn48QPSKydfHA6MQytNEHfONxZmWfZXDrdEzd0esB1h815f3Fc&#10;Umxp91m8b9bWTb+bQxHDeRuVen4aP5YgEo7pzwz3+Twdat509BcyUVgFeT5jJ/OzN/7EhumiYOZ4&#10;V/IMZF3J/xfqXwAAAP//AwBQSwECLQAUAAYACAAAACEAtoM4kv4AAADhAQAAEwAAAAAAAAAAAAAA&#10;AAAAAAAAW0NvbnRlbnRfVHlwZXNdLnhtbFBLAQItABQABgAIAAAAIQA4/SH/1gAAAJQBAAALAAAA&#10;AAAAAAAAAAAAAC8BAABfcmVscy8ucmVsc1BLAQItABQABgAIAAAAIQBpUJs/egIAAH0FAAAOAAAA&#10;AAAAAAAAAAAAAC4CAABkcnMvZTJvRG9jLnhtbFBLAQItABQABgAIAAAAIQCosJjG2gAAAAoBAAAP&#10;AAAAAAAAAAAAAAAAANQEAABkcnMvZG93bnJldi54bWxQSwUGAAAAAAQABADzAAAA2wUAAAAA&#10;" fillcolor="#c00000" strokecolor="#bc2d30" strokeweight="1.5pt">
                <v:textbox inset="14.4pt,7.2pt,14.4pt,7.2pt">
                  <w:txbxContent>
                    <w:p w14:paraId="6CE10460" w14:textId="77777777" w:rsidR="00E50D7E" w:rsidRPr="00A904F7" w:rsidRDefault="00E50D7E" w:rsidP="00E50D7E">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G.R.O.W. Model</w:t>
                      </w:r>
                    </w:p>
                    <w:p w14:paraId="5C00DC6D" w14:textId="60A9CB16" w:rsidR="00E50D7E" w:rsidRPr="00A904F7" w:rsidRDefault="00E50D7E" w:rsidP="00E50D7E">
                      <w:pPr>
                        <w:jc w:val="center"/>
                        <w:rPr>
                          <w:rFonts w:asciiTheme="minorHAnsi" w:hAnsiTheme="minorHAnsi" w:cstheme="minorHAnsi"/>
                          <w:b/>
                          <w:bCs/>
                          <w:color w:val="FFFFFF" w:themeColor="background1"/>
                          <w:sz w:val="28"/>
                          <w:szCs w:val="28"/>
                          <w:lang w:val="en-US"/>
                        </w:rPr>
                      </w:pPr>
                    </w:p>
                  </w:txbxContent>
                </v:textbox>
                <w10:wrap anchorx="margin" anchory="margin"/>
              </v:shape>
            </w:pict>
          </mc:Fallback>
        </mc:AlternateContent>
      </w:r>
      <w:r w:rsidR="005C4C1F">
        <w:rPr>
          <w:rFonts w:asciiTheme="minorHAnsi" w:hAnsiTheme="minorHAnsi" w:cstheme="minorHAnsi"/>
          <w:b/>
          <w:noProof/>
          <w:sz w:val="32"/>
          <w:szCs w:val="28"/>
          <w:lang w:val="en-CA" w:eastAsia="en-CA" w:bidi="ar-SA"/>
        </w:rPr>
        <w:drawing>
          <wp:inline distT="0" distB="0" distL="0" distR="0" wp14:anchorId="19BBCE12" wp14:editId="3DBEB773">
            <wp:extent cx="377952" cy="377952"/>
            <wp:effectExtent l="0" t="0" r="0" b="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9BBCE05" w14:textId="178D742E" w:rsidR="00F002CD" w:rsidRDefault="00E50D7E" w:rsidP="00663DC0">
      <w:pPr>
        <w:pStyle w:val="BulletedPoints"/>
        <w:rPr>
          <w:rFonts w:asciiTheme="minorHAnsi" w:hAnsiTheme="minorHAnsi" w:cstheme="minorHAnsi"/>
          <w:b/>
          <w:sz w:val="32"/>
          <w:szCs w:val="28"/>
        </w:rPr>
      </w:pPr>
      <w:r w:rsidRPr="00F002CD">
        <w:rPr>
          <w:rFonts w:asciiTheme="minorHAnsi" w:hAnsiTheme="minorHAnsi" w:cstheme="minorHAnsi"/>
          <w:b/>
          <w:noProof/>
          <w:sz w:val="32"/>
          <w:szCs w:val="28"/>
          <w:lang w:eastAsia="en-CA"/>
        </w:rPr>
        <mc:AlternateContent>
          <mc:Choice Requires="wps">
            <w:drawing>
              <wp:anchor distT="0" distB="0" distL="114300" distR="114300" simplePos="0" relativeHeight="251650560" behindDoc="0" locked="0" layoutInCell="1" allowOverlap="1" wp14:anchorId="19BBCE14" wp14:editId="589091F7">
                <wp:simplePos x="0" y="0"/>
                <wp:positionH relativeFrom="column">
                  <wp:posOffset>-104775</wp:posOffset>
                </wp:positionH>
                <wp:positionV relativeFrom="paragraph">
                  <wp:posOffset>139700</wp:posOffset>
                </wp:positionV>
                <wp:extent cx="3429000" cy="7191375"/>
                <wp:effectExtent l="0" t="0" r="19050"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7191375"/>
                        </a:xfrm>
                        <a:prstGeom prst="rect">
                          <a:avLst/>
                        </a:prstGeom>
                        <a:solidFill>
                          <a:srgbClr val="FFFFFF"/>
                        </a:solidFill>
                        <a:ln w="9525">
                          <a:solidFill>
                            <a:srgbClr val="C00000"/>
                          </a:solidFill>
                          <a:miter lim="800000"/>
                          <a:headEnd/>
                          <a:tailEnd/>
                        </a:ln>
                      </wps:spPr>
                      <wps:txbx>
                        <w:txbxContent>
                          <w:p w14:paraId="1221204B" w14:textId="77777777" w:rsidR="002909CA" w:rsidRDefault="002909CA" w:rsidP="00916B25">
                            <w:pPr>
                              <w:pStyle w:val="BulletedPoints"/>
                              <w:ind w:left="386"/>
                              <w:rPr>
                                <w:rFonts w:asciiTheme="minorHAnsi" w:hAnsiTheme="minorHAnsi" w:cstheme="minorHAnsi"/>
                                <w:color w:val="000000"/>
                                <w:sz w:val="24"/>
                                <w:szCs w:val="24"/>
                              </w:rPr>
                            </w:pPr>
                          </w:p>
                          <w:p w14:paraId="163FB8FB" w14:textId="25A82DD5" w:rsidR="003D6806" w:rsidRDefault="003D6806" w:rsidP="001B2B63"/>
                          <w:p w14:paraId="3FF30425" w14:textId="77777777" w:rsidR="003D6806" w:rsidRDefault="003D6806" w:rsidP="001B2B63"/>
                          <w:p w14:paraId="29797918" w14:textId="2002ED26" w:rsidR="003D6806" w:rsidRDefault="00596698" w:rsidP="003D6806">
                            <w:pPr>
                              <w:pStyle w:val="BulletedPoints"/>
                            </w:pPr>
                            <w:r>
                              <w:t xml:space="preserve">     </w:t>
                            </w:r>
                          </w:p>
                          <w:p w14:paraId="1222C071" w14:textId="7DC053A0" w:rsidR="00580409" w:rsidRDefault="006F1806"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F55CB3">
                              <w:rPr>
                                <w:rFonts w:asciiTheme="minorHAnsi" w:hAnsiTheme="minorHAnsi" w:cstheme="minorHAnsi"/>
                                <w:color w:val="000000"/>
                                <w:sz w:val="24"/>
                                <w:szCs w:val="24"/>
                              </w:rPr>
                              <w:br/>
                            </w:r>
                          </w:p>
                          <w:p w14:paraId="4EDBD6E7" w14:textId="01DC7313" w:rsidR="00AD07BF" w:rsidRPr="00580409" w:rsidRDefault="00AD07BF"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580409">
                              <w:rPr>
                                <w:rFonts w:asciiTheme="minorHAnsi" w:hAnsiTheme="minorHAnsi" w:cstheme="minorHAnsi"/>
                                <w:color w:val="000000"/>
                                <w:sz w:val="24"/>
                                <w:szCs w:val="24"/>
                              </w:rPr>
                              <w:br/>
                            </w:r>
                            <w:r>
                              <w:rPr>
                                <w:rFonts w:asciiTheme="minorHAnsi" w:hAnsiTheme="minorHAnsi" w:cstheme="minorHAnsi"/>
                                <w:color w:val="000000"/>
                                <w:sz w:val="24"/>
                                <w:szCs w:val="24"/>
                              </w:rPr>
                              <w:t xml:space="preserve">  </w:t>
                            </w:r>
                            <w:r>
                              <w:t xml:space="preserve">     </w:t>
                            </w:r>
                          </w:p>
                          <w:p w14:paraId="574C4188" w14:textId="77777777" w:rsidR="00596698" w:rsidRDefault="00596698"/>
                          <w:p w14:paraId="3DE8B67A" w14:textId="77777777" w:rsidR="00596698" w:rsidRDefault="00596698"/>
                          <w:p w14:paraId="489D1567" w14:textId="77777777" w:rsidR="00596698" w:rsidRDefault="00596698"/>
                          <w:p w14:paraId="4E29563A" w14:textId="77777777" w:rsidR="00596698" w:rsidRDefault="00596698"/>
                          <w:p w14:paraId="3054D11F" w14:textId="77777777" w:rsidR="00596698" w:rsidRDefault="00596698"/>
                          <w:p w14:paraId="7A3DC4E1" w14:textId="77777777" w:rsidR="00596698" w:rsidRDefault="00596698">
                            <w:r>
                              <w:t xml:space="preserve">    </w:t>
                            </w:r>
                          </w:p>
                          <w:p w14:paraId="19BBCE29" w14:textId="50ED2759" w:rsidR="00F002CD" w:rsidRDefault="00596698">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BCE14" id="_x0000_s1029" type="#_x0000_t202" style="position:absolute;margin-left:-8.25pt;margin-top:11pt;width:270pt;height:566.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0XtGQIAACcEAAAOAAAAZHJzL2Uyb0RvYy54bWysU9tu2zAMfR+wfxD0vvjSZGmMOEWXLsOA&#10;7gJ0+wBZlmNhsqhJSuzs60vJbppu2MswPwiiSR0eHpLrm6FT5Cisk6BLms1SSoTmUEu9L+n3b7s3&#10;15Q4z3TNFGhR0pNw9Gbz+tW6N4XIoQVVC0sQRLuiNyVtvTdFkjjeio65GRih0dmA7ZhH0+6T2rIe&#10;0TuV5Gn6NunB1sYCF87h37vRSTcRv2kE91+axglPVEmRm4+njWcVzmSzZsXeMtNKPtFg/8CiY1Jj&#10;0jPUHfOMHKz8A6qT3IKDxs84dAk0jeQi1oDVZOlv1Ty0zIhYC4rjzFkm9/9g+efjg/lqiR/ewYAN&#10;jEU4cw/8hyMati3Te3FrLfStYDUmzoJkSW9cMT0NUrvCBZCq/wQ1NpkdPESgobFdUAXrJIiODTid&#10;RReDJxx/Xs3zVZqii6Nvma2yq+Ui5mDF03Njnf8goCPhUlKLXY3w7HjvfKDDiqeQkM2BkvVOKhUN&#10;u6+2ypIjwwnYxW9CfxGmNOlLulrki1GBv0JskSuyHbO+gOikx1FWsivp9TmIFUG397qOg+aZVOMd&#10;KSs9CRm0G1X0QzUQWaMoIUHQtYL6hMpaGCcXNw0vLdhflPQ4tSV1Pw/MCkrUR43dWWXzeRjzaMwX&#10;yxwNe+mpLj1Mc4QqqadkvG59XI2gm4Zb7GIjo77PTCbKOI1R9mlzwrhf2jHqeb83jwAAAP//AwBQ&#10;SwMEFAAGAAgAAAAhANUNKCHhAAAACwEAAA8AAABkcnMvZG93bnJldi54bWxMj9FOwzAMRd+R+IfI&#10;SLygLW2hE5SmE2KakIYqwbYPyBrTFhqnarIt/D3mCR5tH12fWy6jHcQJJ987UpDOExBIjTM9tQr2&#10;u/XsHoQPmoweHKGCb/SwrC4vSl0Yd6Z3PG1DKziEfKEVdCGMhZS+6dBqP3cjEt8+3GR14HFqpZn0&#10;mcPtILMkWUire+IPnR7xucPma3u0Cl7XD7XffGb9Tb1abd72L3Gn66jU9VV8egQRMIY/GH71WR0q&#10;djq4IxkvBgWzdJEzqiDLuBMDeXbLiwOTaX6Xg6xK+b9D9QMAAP//AwBQSwECLQAUAAYACAAAACEA&#10;toM4kv4AAADhAQAAEwAAAAAAAAAAAAAAAAAAAAAAW0NvbnRlbnRfVHlwZXNdLnhtbFBLAQItABQA&#10;BgAIAAAAIQA4/SH/1gAAAJQBAAALAAAAAAAAAAAAAAAAAC8BAABfcmVscy8ucmVsc1BLAQItABQA&#10;BgAIAAAAIQBFR0XtGQIAACcEAAAOAAAAAAAAAAAAAAAAAC4CAABkcnMvZTJvRG9jLnhtbFBLAQIt&#10;ABQABgAIAAAAIQDVDSgh4QAAAAsBAAAPAAAAAAAAAAAAAAAAAHMEAABkcnMvZG93bnJldi54bWxQ&#10;SwUGAAAAAAQABADzAAAAgQUAAAAA&#10;" strokecolor="#c00000">
                <v:textbox>
                  <w:txbxContent>
                    <w:p w14:paraId="1221204B" w14:textId="77777777" w:rsidR="002909CA" w:rsidRDefault="002909CA" w:rsidP="00916B25">
                      <w:pPr>
                        <w:pStyle w:val="BulletedPoints"/>
                        <w:ind w:left="386"/>
                        <w:rPr>
                          <w:rFonts w:asciiTheme="minorHAnsi" w:hAnsiTheme="minorHAnsi" w:cstheme="minorHAnsi"/>
                          <w:color w:val="000000"/>
                          <w:sz w:val="24"/>
                          <w:szCs w:val="24"/>
                        </w:rPr>
                      </w:pPr>
                    </w:p>
                    <w:p w14:paraId="163FB8FB" w14:textId="25A82DD5" w:rsidR="003D6806" w:rsidRDefault="003D6806" w:rsidP="001B2B63"/>
                    <w:p w14:paraId="3FF30425" w14:textId="77777777" w:rsidR="003D6806" w:rsidRDefault="003D6806" w:rsidP="001B2B63"/>
                    <w:p w14:paraId="29797918" w14:textId="2002ED26" w:rsidR="003D6806" w:rsidRDefault="00596698" w:rsidP="003D6806">
                      <w:pPr>
                        <w:pStyle w:val="BulletedPoints"/>
                      </w:pPr>
                      <w:r>
                        <w:t xml:space="preserve">     </w:t>
                      </w:r>
                    </w:p>
                    <w:p w14:paraId="1222C071" w14:textId="7DC053A0" w:rsidR="00580409" w:rsidRDefault="006F1806"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F55CB3">
                        <w:rPr>
                          <w:rFonts w:asciiTheme="minorHAnsi" w:hAnsiTheme="minorHAnsi" w:cstheme="minorHAnsi"/>
                          <w:color w:val="000000"/>
                          <w:sz w:val="24"/>
                          <w:szCs w:val="24"/>
                        </w:rPr>
                        <w:br/>
                      </w:r>
                    </w:p>
                    <w:p w14:paraId="4EDBD6E7" w14:textId="01DC7313" w:rsidR="00AD07BF" w:rsidRPr="00580409" w:rsidRDefault="00AD07BF"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580409">
                        <w:rPr>
                          <w:rFonts w:asciiTheme="minorHAnsi" w:hAnsiTheme="minorHAnsi" w:cstheme="minorHAnsi"/>
                          <w:color w:val="000000"/>
                          <w:sz w:val="24"/>
                          <w:szCs w:val="24"/>
                        </w:rPr>
                        <w:br/>
                      </w:r>
                      <w:r>
                        <w:rPr>
                          <w:rFonts w:asciiTheme="minorHAnsi" w:hAnsiTheme="minorHAnsi" w:cstheme="minorHAnsi"/>
                          <w:color w:val="000000"/>
                          <w:sz w:val="24"/>
                          <w:szCs w:val="24"/>
                        </w:rPr>
                        <w:t xml:space="preserve">  </w:t>
                      </w:r>
                      <w:r>
                        <w:t xml:space="preserve">     </w:t>
                      </w:r>
                    </w:p>
                    <w:p w14:paraId="574C4188" w14:textId="77777777" w:rsidR="00596698" w:rsidRDefault="00596698"/>
                    <w:p w14:paraId="3DE8B67A" w14:textId="77777777" w:rsidR="00596698" w:rsidRDefault="00596698"/>
                    <w:p w14:paraId="489D1567" w14:textId="77777777" w:rsidR="00596698" w:rsidRDefault="00596698"/>
                    <w:p w14:paraId="4E29563A" w14:textId="77777777" w:rsidR="00596698" w:rsidRDefault="00596698"/>
                    <w:p w14:paraId="3054D11F" w14:textId="77777777" w:rsidR="00596698" w:rsidRDefault="00596698"/>
                    <w:p w14:paraId="7A3DC4E1" w14:textId="77777777" w:rsidR="00596698" w:rsidRDefault="00596698">
                      <w:r>
                        <w:t xml:space="preserve">    </w:t>
                      </w:r>
                    </w:p>
                    <w:p w14:paraId="19BBCE29" w14:textId="50ED2759" w:rsidR="00F002CD" w:rsidRDefault="00596698">
                      <w:r>
                        <w:t xml:space="preserve">    </w:t>
                      </w:r>
                    </w:p>
                  </w:txbxContent>
                </v:textbox>
              </v:shape>
            </w:pict>
          </mc:Fallback>
        </mc:AlternateContent>
      </w:r>
    </w:p>
    <w:p w14:paraId="19BBCE06" w14:textId="755D5D26" w:rsidR="00F002CD" w:rsidRDefault="006C0272" w:rsidP="00663DC0">
      <w:pPr>
        <w:pStyle w:val="BulletedPoints"/>
        <w:rPr>
          <w:rFonts w:asciiTheme="minorHAnsi" w:hAnsiTheme="minorHAnsi" w:cstheme="minorHAnsi"/>
          <w:b/>
          <w:sz w:val="32"/>
          <w:szCs w:val="28"/>
        </w:rPr>
      </w:pPr>
      <w:r>
        <w:rPr>
          <w:noProof/>
        </w:rPr>
        <mc:AlternateContent>
          <mc:Choice Requires="wps">
            <w:drawing>
              <wp:anchor distT="0" distB="0" distL="114300" distR="114300" simplePos="0" relativeHeight="251654656" behindDoc="0" locked="0" layoutInCell="1" allowOverlap="1" wp14:anchorId="0BF34E22" wp14:editId="3D3C8CBE">
                <wp:simplePos x="0" y="0"/>
                <wp:positionH relativeFrom="column">
                  <wp:posOffset>47625</wp:posOffset>
                </wp:positionH>
                <wp:positionV relativeFrom="paragraph">
                  <wp:posOffset>137160</wp:posOffset>
                </wp:positionV>
                <wp:extent cx="3171825" cy="971550"/>
                <wp:effectExtent l="0" t="0" r="9525" b="0"/>
                <wp:wrapNone/>
                <wp:docPr id="4" name="Text Box 4"/>
                <wp:cNvGraphicFramePr/>
                <a:graphic xmlns:a="http://schemas.openxmlformats.org/drawingml/2006/main">
                  <a:graphicData uri="http://schemas.microsoft.com/office/word/2010/wordprocessingShape">
                    <wps:wsp>
                      <wps:cNvSpPr txBox="1"/>
                      <wps:spPr>
                        <a:xfrm>
                          <a:off x="0" y="0"/>
                          <a:ext cx="3171825" cy="971550"/>
                        </a:xfrm>
                        <a:prstGeom prst="rect">
                          <a:avLst/>
                        </a:prstGeom>
                        <a:solidFill>
                          <a:schemeClr val="lt1"/>
                        </a:solidFill>
                        <a:ln w="6350">
                          <a:noFill/>
                        </a:ln>
                      </wps:spPr>
                      <wps:txbx>
                        <w:txbxContent>
                          <w:p w14:paraId="68320196" w14:textId="77777777" w:rsidR="001753C7" w:rsidRDefault="001753C7" w:rsidP="001753C7">
                            <w:pPr>
                              <w:pStyle w:val="BulletedPoints"/>
                              <w:rPr>
                                <w:noProof/>
                                <w:color w:val="000000"/>
                              </w:rPr>
                            </w:pPr>
                            <w:r>
                              <w:rPr>
                                <w:noProof/>
                                <w:color w:val="000000"/>
                              </w:rPr>
                              <w:t>The GROW model helps you organize your coaching process in a flow that idetnifes the goal first and ends with putting a plan together.  Here are the details of the GROW model:</w:t>
                            </w:r>
                          </w:p>
                          <w:p w14:paraId="4C8B4F59" w14:textId="6F1A09FF" w:rsidR="00F65931" w:rsidRDefault="00F65931" w:rsidP="00F65931">
                            <w:pPr>
                              <w:spacing w:after="20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34E22" id="Text Box 4" o:spid="_x0000_s1030" type="#_x0000_t202" style="position:absolute;margin-left:3.75pt;margin-top:10.8pt;width:249.75pt;height:7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8qvMQIAAFsEAAAOAAAAZHJzL2Uyb0RvYy54bWysVEtv2zAMvg/YfxB0XxynSdMacYosRYYB&#10;QVsgHXpWZCkRIIuapMTOfv0oOa92Ow27yKRI8fF9pCcPba3JXjivwJQ07/UpEYZDpcympD9eF1/u&#10;KPGBmYppMKKkB+Hpw/Tzp0ljCzGALehKOIJBjC8aW9JtCLbIMs+3oma+B1YYNEpwNQuouk1WOdZg&#10;9Fpng37/NmvAVdYBF97j7WNnpNMUX0rBw7OUXgSiS4q1hXS6dK7jmU0nrNg4ZreKH8tg/1BFzZTB&#10;pOdQjywwsnPqj1C14g48yNDjUGcgpeIi9YDd5P0P3ay2zIrUC4Lj7Rkm///C8qf9yr44Etqv0CKB&#10;EZDG+sLjZeynla6OX6yUoB0hPJxhE20gHC9v8nF+NxhRwtF2P85Ho4RrdnltnQ/fBNQkCiV1SEtC&#10;i+2XPmBGdD25xGQetKoWSuukxFEQc+3IniGJOqQa8cU7L21IU9LbG0wdHxmIz7vI2mCCS09RCu26&#10;Jaoq6fDU7xqqA8LgoJsQb/lCYa1L5sMLczgS2DmOeXjGQ2rAXHCUKNmC+/W3++iPTKGVkgZHrKT+&#10;5445QYn+bpDD+3w4jDOZlOFoPEDFXVvW1xazq+eAAOS4UJYnMfoHfRKlg/oNt2EWs6KJGY65SxpO&#10;4jx0g4/bxMVslpxwCi0LS7OyPIaO2EUmXts35uyRroBEP8FpGFnxgbXOt0N9tgsgVaI04tyheoQf&#10;Jzgxfdy2uCLXevK6/BOmvwEAAP//AwBQSwMEFAAGAAgAAAAhAMS7Yd/gAAAACAEAAA8AAABkcnMv&#10;ZG93bnJldi54bWxMj01Pg0AQhu8m/ofNmHgxdmkrYJClMcaPpDdLq/G2ZUcgsrOE3QL+e8eTHifv&#10;k3eeN9/MthMjDr51pGC5iEAgVc60VCvYl0/XtyB80GR05wgVfKOHTXF+luvMuIlecdyFWnAJ+Uwr&#10;aELoMyl91aDVfuF6JM4+3WB14HOopRn0xOW2k6soSqTVLfGHRvf40GD1tTtZBR9X9fvWz8+HaR2v&#10;+8eXsUzfTKnU5cV8fwci4Bz+YPjVZ3Uo2OnoTmS86BSkMYMKVssEBMdxlPK0I3PpTQKyyOX/AcUP&#10;AAAA//8DAFBLAQItABQABgAIAAAAIQC2gziS/gAAAOEBAAATAAAAAAAAAAAAAAAAAAAAAABbQ29u&#10;dGVudF9UeXBlc10ueG1sUEsBAi0AFAAGAAgAAAAhADj9If/WAAAAlAEAAAsAAAAAAAAAAAAAAAAA&#10;LwEAAF9yZWxzLy5yZWxzUEsBAi0AFAAGAAgAAAAhANnXyq8xAgAAWwQAAA4AAAAAAAAAAAAAAAAA&#10;LgIAAGRycy9lMm9Eb2MueG1sUEsBAi0AFAAGAAgAAAAhAMS7Yd/gAAAACAEAAA8AAAAAAAAAAAAA&#10;AAAAiwQAAGRycy9kb3ducmV2LnhtbFBLBQYAAAAABAAEAPMAAACYBQAAAAA=&#10;" fillcolor="white [3201]" stroked="f" strokeweight=".5pt">
                <v:textbox>
                  <w:txbxContent>
                    <w:p w14:paraId="68320196" w14:textId="77777777" w:rsidR="001753C7" w:rsidRDefault="001753C7" w:rsidP="001753C7">
                      <w:pPr>
                        <w:pStyle w:val="BulletedPoints"/>
                        <w:rPr>
                          <w:noProof/>
                          <w:color w:val="000000"/>
                        </w:rPr>
                      </w:pPr>
                      <w:r>
                        <w:rPr>
                          <w:noProof/>
                          <w:color w:val="000000"/>
                        </w:rPr>
                        <w:t>The GROW model helps you organize your coaching process in a flow that idetnifes the goal first and ends with putting a plan together.  Here are the details of the GROW model:</w:t>
                      </w:r>
                    </w:p>
                    <w:p w14:paraId="4C8B4F59" w14:textId="6F1A09FF" w:rsidR="00F65931" w:rsidRDefault="00F65931" w:rsidP="00F65931">
                      <w:pPr>
                        <w:spacing w:after="200"/>
                      </w:pPr>
                    </w:p>
                  </w:txbxContent>
                </v:textbox>
              </v:shape>
            </w:pict>
          </mc:Fallback>
        </mc:AlternateContent>
      </w:r>
      <w:r w:rsidR="0081281D" w:rsidRPr="00FB7DE8">
        <w:rPr>
          <w:rFonts w:asciiTheme="minorHAnsi" w:hAnsiTheme="minorHAnsi" w:cstheme="minorHAnsi"/>
          <w:b/>
          <w:noProof/>
          <w:sz w:val="32"/>
          <w:szCs w:val="28"/>
        </w:rPr>
        <mc:AlternateContent>
          <mc:Choice Requires="wps">
            <w:drawing>
              <wp:anchor distT="228600" distB="228600" distL="228600" distR="228600" simplePos="0" relativeHeight="251652608" behindDoc="0" locked="0" layoutInCell="1" allowOverlap="1" wp14:anchorId="7E30FF52" wp14:editId="56F030F6">
                <wp:simplePos x="0" y="0"/>
                <wp:positionH relativeFrom="margin">
                  <wp:posOffset>3733800</wp:posOffset>
                </wp:positionH>
                <wp:positionV relativeFrom="margin">
                  <wp:posOffset>1695450</wp:posOffset>
                </wp:positionV>
                <wp:extent cx="2952750" cy="438150"/>
                <wp:effectExtent l="0" t="0" r="19050" b="19050"/>
                <wp:wrapNone/>
                <wp:docPr id="24" name="Text Box 24"/>
                <wp:cNvGraphicFramePr/>
                <a:graphic xmlns:a="http://schemas.openxmlformats.org/drawingml/2006/main">
                  <a:graphicData uri="http://schemas.microsoft.com/office/word/2010/wordprocessingShape">
                    <wps:wsp>
                      <wps:cNvSpPr txBox="1"/>
                      <wps:spPr>
                        <a:xfrm>
                          <a:off x="0" y="0"/>
                          <a:ext cx="2952750" cy="438150"/>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2D621583" w14:textId="5859D506" w:rsidR="001B1127" w:rsidRPr="00A904F7" w:rsidRDefault="001753C7" w:rsidP="001B1127">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SMART Goals</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0FF52" id="Text Box 24" o:spid="_x0000_s1031" type="#_x0000_t202" style="position:absolute;margin-left:294pt;margin-top:133.5pt;width:232.5pt;height:34.5pt;z-index:251652608;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AAoewIAAH0FAAAOAAAAZHJzL2Uyb0RvYy54bWysVF9v2jAQf5+072D5fQ2hdKOooaKgTpOq&#10;tiqd+mwcGyw5Ps82JOzT7+yE0HZo0qblwTn77nf/766um0qTnXBegSlofjagRBgOpTLrgn5/vv00&#10;psQHZkqmwYiC7oWn19OPH65qOxFD2IAuhSOoxPhJbQu6CcFOsszzjaiYPwMrDDIluIoFvLp1VjpW&#10;o/ZKZ8PB4HNWgyutAy68x9dFy6TTpF9KwcODlF4EoguKvoV0unSu4plNr9hk7ZjdKN65wf7Bi4op&#10;g0Z7VQsWGNk69ZuqSnEHHmQ441BlIKXiIsWA0eSDd9EsN8yKFAsmx9s+Tf7/qeX3u6V9dCQ0N9Bg&#10;AWNCausnHh9jPI10VfyjpwT5mMJ9nzbRBMLxcXh5MfxygSyOvNH5OEca1WRHtHU+fBVQkUgU1GFZ&#10;UrbY7s6HVvQgEo150Kq8VVqni1uv5tqRHcMSzgfx67S/EdPmz8ib+XBxfgKJXkZodgw6UWGvRVSo&#10;zZOQRJUY5nlyOXWm6B3SIaUsaUHJCJHoeA/KT4EY58L0wE4+QkXq2L8B94hkGUzowZUy4E5ZP7os&#10;W/lD9G3MMfzQrBoMuqAXh35YQbnHNnHQTpC3/FZhLe+YD4/M4chg+XENhAc8pIa6oNBRlGzA/Tz1&#10;HuWxk5FLSY0jWFD/Y8ucoER/M9jj+Xg4HsehTbfLfDTCi3vDWr1mmW01B2ySHFeO5YmMgKAPpHRQ&#10;veC+mEW7yGKGo/WChgM5D+1qwH3DxWyWhHBOLQt3Zml5VB3zHHv1uXlhznYNHXAU7uEwrmzyrq9b&#10;2Yg0MNsGkCo1fcx0m9euAjjjaWy6fRSXyOt7kjpuzekvAAAA//8DAFBLAwQUAAYACAAAACEAuCwI&#10;ct8AAAAMAQAADwAAAGRycy9kb3ducmV2LnhtbEyPwW7CMBBE75X6D9ZW6q3YJSVJQxxUISFulYB+&#10;gIlNkmKvI9tA+vddTu1tVjuaeVOvJmfZ1YQ4eJTwOhPADLZeD9hJ+DpsXkpgMSnUyno0En5MhFXz&#10;+FCrSvsb7sx1nzpGIRgrJaFPaaw4j21vnIozPxqk38kHpxKdoeM6qBuFO8vnQuTcqQGpoVejWfem&#10;Pe8vjkqKLe4+i/fN2rq37/ZQxHDeRimfn6aPJbBkpvRnhjs+oUNDTEd/QR2ZlbAoS9qSJMzzgsTd&#10;IRYZqaOELMsF8Kbm/0c0vwAAAP//AwBQSwECLQAUAAYACAAAACEAtoM4kv4AAADhAQAAEwAAAAAA&#10;AAAAAAAAAAAAAAAAW0NvbnRlbnRfVHlwZXNdLnhtbFBLAQItABQABgAIAAAAIQA4/SH/1gAAAJQB&#10;AAALAAAAAAAAAAAAAAAAAC8BAABfcmVscy8ucmVsc1BLAQItABQABgAIAAAAIQDJcAAoewIAAH0F&#10;AAAOAAAAAAAAAAAAAAAAAC4CAABkcnMvZTJvRG9jLnhtbFBLAQItABQABgAIAAAAIQC4LAhy3wAA&#10;AAwBAAAPAAAAAAAAAAAAAAAAANUEAABkcnMvZG93bnJldi54bWxQSwUGAAAAAAQABADzAAAA4QUA&#10;AAAA&#10;" fillcolor="#c00000" strokecolor="#bc2d30" strokeweight="1.5pt">
                <v:textbox inset="14.4pt,7.2pt,14.4pt,7.2pt">
                  <w:txbxContent>
                    <w:p w14:paraId="2D621583" w14:textId="5859D506" w:rsidR="001B1127" w:rsidRPr="00A904F7" w:rsidRDefault="001753C7" w:rsidP="001B1127">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SMART Goals</w:t>
                      </w:r>
                    </w:p>
                  </w:txbxContent>
                </v:textbox>
                <w10:wrap anchorx="margin" anchory="margin"/>
              </v:shape>
            </w:pict>
          </mc:Fallback>
        </mc:AlternateContent>
      </w:r>
    </w:p>
    <w:p w14:paraId="19BBCE07" w14:textId="09F1451F" w:rsidR="00F002CD" w:rsidRDefault="0081281D" w:rsidP="00663DC0">
      <w:pPr>
        <w:pStyle w:val="BulletedPoints"/>
        <w:rPr>
          <w:rFonts w:asciiTheme="minorHAnsi" w:hAnsiTheme="minorHAnsi" w:cstheme="minorHAnsi"/>
          <w:b/>
          <w:sz w:val="32"/>
          <w:szCs w:val="28"/>
        </w:rPr>
      </w:pPr>
      <w:r w:rsidRPr="00F002CD">
        <w:rPr>
          <w:rFonts w:asciiTheme="minorHAnsi" w:hAnsiTheme="minorHAnsi" w:cstheme="minorHAnsi"/>
          <w:b/>
          <w:noProof/>
          <w:sz w:val="32"/>
          <w:szCs w:val="28"/>
          <w:lang w:eastAsia="en-CA"/>
        </w:rPr>
        <mc:AlternateContent>
          <mc:Choice Requires="wps">
            <w:drawing>
              <wp:anchor distT="0" distB="0" distL="114300" distR="114300" simplePos="0" relativeHeight="251647488" behindDoc="1" locked="0" layoutInCell="1" allowOverlap="1" wp14:anchorId="19BBCE16" wp14:editId="57932256">
                <wp:simplePos x="0" y="0"/>
                <wp:positionH relativeFrom="column">
                  <wp:posOffset>3562350</wp:posOffset>
                </wp:positionH>
                <wp:positionV relativeFrom="paragraph">
                  <wp:posOffset>58420</wp:posOffset>
                </wp:positionV>
                <wp:extent cx="3278505" cy="6562725"/>
                <wp:effectExtent l="0" t="0" r="17145" b="28575"/>
                <wp:wrapTight wrapText="bothSides">
                  <wp:wrapPolygon edited="0">
                    <wp:start x="0" y="0"/>
                    <wp:lineTo x="0" y="21631"/>
                    <wp:lineTo x="21587" y="21631"/>
                    <wp:lineTo x="21587" y="0"/>
                    <wp:lineTo x="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8505" cy="6562725"/>
                        </a:xfrm>
                        <a:prstGeom prst="rect">
                          <a:avLst/>
                        </a:prstGeom>
                        <a:solidFill>
                          <a:srgbClr val="FFFFFF"/>
                        </a:solidFill>
                        <a:ln w="9525">
                          <a:solidFill>
                            <a:srgbClr val="C00000"/>
                          </a:solidFill>
                          <a:miter lim="800000"/>
                          <a:headEnd/>
                          <a:tailEnd/>
                        </a:ln>
                      </wps:spPr>
                      <wps:txbx>
                        <w:txbxContent>
                          <w:p w14:paraId="36FB5E60" w14:textId="03E5F7C3" w:rsidR="006F2016" w:rsidRDefault="006F2016" w:rsidP="006F2016">
                            <w:pPr>
                              <w:pStyle w:val="BulletedPoints"/>
                              <w:rPr>
                                <w:rFonts w:asciiTheme="minorHAnsi" w:hAnsiTheme="minorHAnsi" w:cstheme="minorHAnsi"/>
                                <w:b/>
                                <w:sz w:val="32"/>
                                <w:szCs w:val="28"/>
                              </w:rPr>
                            </w:pPr>
                          </w:p>
                          <w:p w14:paraId="5E33FD23" w14:textId="77777777" w:rsidR="001753C7" w:rsidRDefault="001753C7" w:rsidP="001753C7">
                            <w:pPr>
                              <w:pStyle w:val="BulletedPoints"/>
                              <w:numPr>
                                <w:ilvl w:val="0"/>
                                <w:numId w:val="22"/>
                              </w:numPr>
                              <w:rPr>
                                <w:color w:val="000000"/>
                              </w:rPr>
                            </w:pPr>
                            <w:r>
                              <w:rPr>
                                <w:b/>
                                <w:color w:val="000000"/>
                              </w:rPr>
                              <w:t>Specific</w:t>
                            </w:r>
                            <w:r>
                              <w:rPr>
                                <w:color w:val="000000"/>
                              </w:rPr>
                              <w:t xml:space="preserve">: Ask what needs to be done?  The goal must be clear.  It cannot be a general statement like be better at sales or be more organized. </w:t>
                            </w:r>
                          </w:p>
                          <w:p w14:paraId="0B831796" w14:textId="77777777" w:rsidR="001753C7" w:rsidRDefault="001753C7" w:rsidP="001753C7">
                            <w:pPr>
                              <w:pStyle w:val="BulletedPoints"/>
                              <w:numPr>
                                <w:ilvl w:val="0"/>
                                <w:numId w:val="22"/>
                              </w:numPr>
                              <w:rPr>
                                <w:color w:val="000000"/>
                              </w:rPr>
                            </w:pPr>
                            <w:r>
                              <w:rPr>
                                <w:b/>
                                <w:color w:val="000000"/>
                              </w:rPr>
                              <w:t>Measurable</w:t>
                            </w:r>
                            <w:r>
                              <w:rPr>
                                <w:color w:val="000000"/>
                              </w:rPr>
                              <w:t xml:space="preserve">: Place some form of measurement that is easily verifiable to the goal.  </w:t>
                            </w:r>
                          </w:p>
                          <w:p w14:paraId="3F2C903D" w14:textId="77777777" w:rsidR="001753C7" w:rsidRDefault="001753C7" w:rsidP="001753C7">
                            <w:pPr>
                              <w:pStyle w:val="BulletedPoints"/>
                              <w:numPr>
                                <w:ilvl w:val="0"/>
                                <w:numId w:val="22"/>
                              </w:numPr>
                              <w:rPr>
                                <w:color w:val="000000"/>
                              </w:rPr>
                            </w:pPr>
                            <w:r>
                              <w:rPr>
                                <w:b/>
                                <w:color w:val="000000"/>
                              </w:rPr>
                              <w:t>Attainable</w:t>
                            </w:r>
                            <w:r>
                              <w:rPr>
                                <w:color w:val="000000"/>
                              </w:rPr>
                              <w:t xml:space="preserve">: Make sure the goal is not too much at one time to complete.  Setting huge goals will lead to failure because the employee will see it as impossible. </w:t>
                            </w:r>
                          </w:p>
                          <w:p w14:paraId="03843827" w14:textId="77777777" w:rsidR="001753C7" w:rsidRDefault="001753C7" w:rsidP="001753C7">
                            <w:pPr>
                              <w:pStyle w:val="BulletedPoints"/>
                              <w:numPr>
                                <w:ilvl w:val="0"/>
                                <w:numId w:val="22"/>
                              </w:numPr>
                              <w:rPr>
                                <w:color w:val="000000"/>
                              </w:rPr>
                            </w:pPr>
                            <w:r>
                              <w:rPr>
                                <w:b/>
                                <w:color w:val="000000"/>
                              </w:rPr>
                              <w:t>Realistic</w:t>
                            </w:r>
                            <w:r>
                              <w:rPr>
                                <w:color w:val="000000"/>
                              </w:rPr>
                              <w:t xml:space="preserve">: Take in to consideration any learning, mentoring that has to take place or habits that have to be broken first before you set your employee’s goal.  </w:t>
                            </w:r>
                          </w:p>
                          <w:p w14:paraId="539B7827" w14:textId="1C3DA233" w:rsidR="00F65931" w:rsidRPr="001753C7" w:rsidRDefault="001753C7" w:rsidP="001753C7">
                            <w:pPr>
                              <w:pStyle w:val="BulletedPoints"/>
                              <w:numPr>
                                <w:ilvl w:val="0"/>
                                <w:numId w:val="22"/>
                              </w:numPr>
                              <w:rPr>
                                <w:color w:val="000000"/>
                              </w:rPr>
                            </w:pPr>
                            <w:r w:rsidRPr="001753C7">
                              <w:rPr>
                                <w:b/>
                                <w:color w:val="000000"/>
                              </w:rPr>
                              <w:t>Timely</w:t>
                            </w:r>
                            <w:r w:rsidRPr="001753C7">
                              <w:rPr>
                                <w:color w:val="000000"/>
                              </w:rPr>
                              <w:t>: Always set a time limit or timeframe.</w:t>
                            </w:r>
                          </w:p>
                          <w:p w14:paraId="49BA6C07" w14:textId="73B45D6F" w:rsidR="007664D8" w:rsidRPr="008C1A0F" w:rsidRDefault="007664D8" w:rsidP="00644DAC">
                            <w:pPr>
                              <w:pStyle w:val="BulletedPoints"/>
                              <w:rPr>
                                <w:lang w:eastAsia="en-CA" w:bidi="ar-SA"/>
                              </w:rPr>
                            </w:pPr>
                            <w:r>
                              <w:rPr>
                                <w:lang w:eastAsia="en-CA" w:bidi="ar-S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BCE16" id="_x0000_s1032" type="#_x0000_t202" style="position:absolute;margin-left:280.5pt;margin-top:4.6pt;width:258.15pt;height:516.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sm9FQIAACcEAAAOAAAAZHJzL2Uyb0RvYy54bWysU81u2zAMvg/YOwi6L3a8OEmNOEWXLsOA&#10;7gdo9wCyLMfCZFGTlNjZ05dS3DTrhh2G6SCQIvWR/EiurodOkYOwToIu6XSSUiI0h1rqXUm/PWzf&#10;LClxnumaKdCipEfh6PX69atVbwqRQQuqFpYgiHZFb0raem+KJHG8FR1zEzBCo7EB2zGPqt0ltWU9&#10;oncqydJ0nvRga2OBC+fw9fZkpOuI3zSC+y9N44QnqqSYm4+3jXcV7mS9YsXOMtNKPqbB/iGLjkmN&#10;Qc9Qt8wzsrfyN6hOcgsOGj/h0CXQNJKLWANWM01fVHPfMiNiLUiOM2ea3P+D5Z8P9+arJX54BwM2&#10;MBbhzB3w745o2LRM78SNtdC3gtUYeBooS3rjivFroNoVLoBU/Seoscls7yECDY3tAitYJ0F0bMDx&#10;TLoYPOH4+DZbLPM0p4SjbZ7Ps0WWxxisePpurPMfBHQkCCW12NUIzw53zod0WPHkEqI5ULLeSqWi&#10;YnfVRllyYDgB23hG9F/clCZ9Sa9yjP13iE0azp8gOulxlJXsSro8O7Ei8PZe13HQPJPqJGPKSo9E&#10;Bu5OLPqhGoiskYcQIPBaQX1EZi2cJhc3DYUW7E9Kepzakrofe2YFJeqjxu5cTWezMOZRmeWLDBV7&#10;aakuLUxzhCqpp+QkbnxcjcCAhhvsYiMjv8+ZjCnjNEbax80J436pR6/n/V4/AgAA//8DAFBLAwQU&#10;AAYACAAAACEAEZzizeIAAAALAQAADwAAAGRycy9kb3ducmV2LnhtbEyPzU7DMBCE70i8g7VIXBB1&#10;GqBpQ5wKUVVIRZHozwNs4yUJxOsodtvw9jgnuM1qVjPfZMvBtOJMvWssK5hOIhDEpdUNVwoO+/X9&#10;HITzyBpby6Tghxws8+urDFNtL7yl885XIoSwS1FB7X2XSunKmgy6ie2Ig/dpe4M+nH0ldY+XEG5a&#10;GUfRTBpsODTU2NFrTeX37mQUvK8Xhdt8xc1dsVptPg5vwx6LQanbm+HlGYSnwf89w4gf0CEPTEd7&#10;Yu1Eq+BpNg1bvIJFDGL0oyR5AHEc1WOcgMwz+X9D/gsAAP//AwBQSwECLQAUAAYACAAAACEAtoM4&#10;kv4AAADhAQAAEwAAAAAAAAAAAAAAAAAAAAAAW0NvbnRlbnRfVHlwZXNdLnhtbFBLAQItABQABgAI&#10;AAAAIQA4/SH/1gAAAJQBAAALAAAAAAAAAAAAAAAAAC8BAABfcmVscy8ucmVsc1BLAQItABQABgAI&#10;AAAAIQD0xsm9FQIAACcEAAAOAAAAAAAAAAAAAAAAAC4CAABkcnMvZTJvRG9jLnhtbFBLAQItABQA&#10;BgAIAAAAIQARnOLN4gAAAAsBAAAPAAAAAAAAAAAAAAAAAG8EAABkcnMvZG93bnJldi54bWxQSwUG&#10;AAAAAAQABADzAAAAfgUAAAAA&#10;" strokecolor="#c00000">
                <v:textbox>
                  <w:txbxContent>
                    <w:p w14:paraId="36FB5E60" w14:textId="03E5F7C3" w:rsidR="006F2016" w:rsidRDefault="006F2016" w:rsidP="006F2016">
                      <w:pPr>
                        <w:pStyle w:val="BulletedPoints"/>
                        <w:rPr>
                          <w:rFonts w:asciiTheme="minorHAnsi" w:hAnsiTheme="minorHAnsi" w:cstheme="minorHAnsi"/>
                          <w:b/>
                          <w:sz w:val="32"/>
                          <w:szCs w:val="28"/>
                        </w:rPr>
                      </w:pPr>
                    </w:p>
                    <w:p w14:paraId="5E33FD23" w14:textId="77777777" w:rsidR="001753C7" w:rsidRDefault="001753C7" w:rsidP="001753C7">
                      <w:pPr>
                        <w:pStyle w:val="BulletedPoints"/>
                        <w:numPr>
                          <w:ilvl w:val="0"/>
                          <w:numId w:val="22"/>
                        </w:numPr>
                        <w:rPr>
                          <w:color w:val="000000"/>
                        </w:rPr>
                      </w:pPr>
                      <w:r>
                        <w:rPr>
                          <w:b/>
                          <w:color w:val="000000"/>
                        </w:rPr>
                        <w:t>Specific</w:t>
                      </w:r>
                      <w:r>
                        <w:rPr>
                          <w:color w:val="000000"/>
                        </w:rPr>
                        <w:t xml:space="preserve">: Ask what needs to be done?  The goal must be clear.  It cannot be a general statement like be better at sales or be more organized. </w:t>
                      </w:r>
                    </w:p>
                    <w:p w14:paraId="0B831796" w14:textId="77777777" w:rsidR="001753C7" w:rsidRDefault="001753C7" w:rsidP="001753C7">
                      <w:pPr>
                        <w:pStyle w:val="BulletedPoints"/>
                        <w:numPr>
                          <w:ilvl w:val="0"/>
                          <w:numId w:val="22"/>
                        </w:numPr>
                        <w:rPr>
                          <w:color w:val="000000"/>
                        </w:rPr>
                      </w:pPr>
                      <w:r>
                        <w:rPr>
                          <w:b/>
                          <w:color w:val="000000"/>
                        </w:rPr>
                        <w:t>Measurable</w:t>
                      </w:r>
                      <w:r>
                        <w:rPr>
                          <w:color w:val="000000"/>
                        </w:rPr>
                        <w:t xml:space="preserve">: Place some form of measurement that is easily verifiable to the goal.  </w:t>
                      </w:r>
                    </w:p>
                    <w:p w14:paraId="3F2C903D" w14:textId="77777777" w:rsidR="001753C7" w:rsidRDefault="001753C7" w:rsidP="001753C7">
                      <w:pPr>
                        <w:pStyle w:val="BulletedPoints"/>
                        <w:numPr>
                          <w:ilvl w:val="0"/>
                          <w:numId w:val="22"/>
                        </w:numPr>
                        <w:rPr>
                          <w:color w:val="000000"/>
                        </w:rPr>
                      </w:pPr>
                      <w:r>
                        <w:rPr>
                          <w:b/>
                          <w:color w:val="000000"/>
                        </w:rPr>
                        <w:t>Attainable</w:t>
                      </w:r>
                      <w:r>
                        <w:rPr>
                          <w:color w:val="000000"/>
                        </w:rPr>
                        <w:t xml:space="preserve">: Make sure the goal is not too much at one time to complete.  Setting huge goals will lead to failure because the employee will see it as impossible. </w:t>
                      </w:r>
                    </w:p>
                    <w:p w14:paraId="03843827" w14:textId="77777777" w:rsidR="001753C7" w:rsidRDefault="001753C7" w:rsidP="001753C7">
                      <w:pPr>
                        <w:pStyle w:val="BulletedPoints"/>
                        <w:numPr>
                          <w:ilvl w:val="0"/>
                          <w:numId w:val="22"/>
                        </w:numPr>
                        <w:rPr>
                          <w:color w:val="000000"/>
                        </w:rPr>
                      </w:pPr>
                      <w:r>
                        <w:rPr>
                          <w:b/>
                          <w:color w:val="000000"/>
                        </w:rPr>
                        <w:t>Realistic</w:t>
                      </w:r>
                      <w:r>
                        <w:rPr>
                          <w:color w:val="000000"/>
                        </w:rPr>
                        <w:t xml:space="preserve">: Take in to consideration any learning, mentoring that has to take place or habits that have to be broken first before you set your employee’s goal.  </w:t>
                      </w:r>
                    </w:p>
                    <w:p w14:paraId="539B7827" w14:textId="1C3DA233" w:rsidR="00F65931" w:rsidRPr="001753C7" w:rsidRDefault="001753C7" w:rsidP="001753C7">
                      <w:pPr>
                        <w:pStyle w:val="BulletedPoints"/>
                        <w:numPr>
                          <w:ilvl w:val="0"/>
                          <w:numId w:val="22"/>
                        </w:numPr>
                        <w:rPr>
                          <w:color w:val="000000"/>
                        </w:rPr>
                      </w:pPr>
                      <w:r w:rsidRPr="001753C7">
                        <w:rPr>
                          <w:b/>
                          <w:color w:val="000000"/>
                        </w:rPr>
                        <w:t>Timely</w:t>
                      </w:r>
                      <w:r w:rsidRPr="001753C7">
                        <w:rPr>
                          <w:color w:val="000000"/>
                        </w:rPr>
                        <w:t>: Always set a time limit or timeframe.</w:t>
                      </w:r>
                    </w:p>
                    <w:p w14:paraId="49BA6C07" w14:textId="73B45D6F" w:rsidR="007664D8" w:rsidRPr="008C1A0F" w:rsidRDefault="007664D8" w:rsidP="00644DAC">
                      <w:pPr>
                        <w:pStyle w:val="BulletedPoints"/>
                        <w:rPr>
                          <w:lang w:eastAsia="en-CA" w:bidi="ar-SA"/>
                        </w:rPr>
                      </w:pPr>
                      <w:r>
                        <w:rPr>
                          <w:lang w:eastAsia="en-CA" w:bidi="ar-SA"/>
                        </w:rPr>
                        <w:t xml:space="preserve"> </w:t>
                      </w:r>
                    </w:p>
                  </w:txbxContent>
                </v:textbox>
                <w10:wrap type="tight"/>
              </v:shape>
            </w:pict>
          </mc:Fallback>
        </mc:AlternateContent>
      </w:r>
    </w:p>
    <w:p w14:paraId="19BBCE0A" w14:textId="45A4BB30" w:rsidR="00F002CD" w:rsidRDefault="00315556" w:rsidP="00663DC0">
      <w:pPr>
        <w:pStyle w:val="BulletedPoints"/>
        <w:rPr>
          <w:rFonts w:asciiTheme="minorHAnsi" w:hAnsiTheme="minorHAnsi" w:cstheme="minorHAnsi"/>
          <w:b/>
          <w:bCs/>
          <w:color w:val="000000"/>
          <w:sz w:val="32"/>
          <w:szCs w:val="28"/>
        </w:rPr>
      </w:pPr>
      <w:r>
        <w:rPr>
          <w:rFonts w:asciiTheme="minorHAnsi" w:hAnsiTheme="minorHAnsi" w:cstheme="minorHAnsi"/>
          <w:b/>
          <w:bCs/>
          <w:noProof/>
          <w:color w:val="000000"/>
          <w:sz w:val="32"/>
          <w:szCs w:val="28"/>
        </w:rPr>
        <mc:AlternateContent>
          <mc:Choice Requires="wps">
            <w:drawing>
              <wp:anchor distT="0" distB="0" distL="114300" distR="114300" simplePos="0" relativeHeight="251655680" behindDoc="0" locked="0" layoutInCell="1" allowOverlap="1" wp14:anchorId="6F19DDF3" wp14:editId="42991655">
                <wp:simplePos x="0" y="0"/>
                <wp:positionH relativeFrom="column">
                  <wp:posOffset>76200</wp:posOffset>
                </wp:positionH>
                <wp:positionV relativeFrom="paragraph">
                  <wp:posOffset>208280</wp:posOffset>
                </wp:positionV>
                <wp:extent cx="3143250" cy="5762625"/>
                <wp:effectExtent l="0" t="0" r="0" b="9525"/>
                <wp:wrapNone/>
                <wp:docPr id="23" name="Text Box 23"/>
                <wp:cNvGraphicFramePr/>
                <a:graphic xmlns:a="http://schemas.openxmlformats.org/drawingml/2006/main">
                  <a:graphicData uri="http://schemas.microsoft.com/office/word/2010/wordprocessingShape">
                    <wps:wsp>
                      <wps:cNvSpPr txBox="1"/>
                      <wps:spPr>
                        <a:xfrm>
                          <a:off x="0" y="0"/>
                          <a:ext cx="3143250" cy="5762625"/>
                        </a:xfrm>
                        <a:prstGeom prst="rect">
                          <a:avLst/>
                        </a:prstGeom>
                        <a:solidFill>
                          <a:schemeClr val="lt1"/>
                        </a:solidFill>
                        <a:ln w="6350">
                          <a:noFill/>
                        </a:ln>
                      </wps:spPr>
                      <wps:txbx>
                        <w:txbxContent>
                          <w:p w14:paraId="5DC50956" w14:textId="77777777" w:rsidR="001753C7" w:rsidRDefault="001753C7" w:rsidP="001753C7">
                            <w:pPr>
                              <w:pStyle w:val="BulletedPoints"/>
                              <w:numPr>
                                <w:ilvl w:val="0"/>
                                <w:numId w:val="21"/>
                              </w:numPr>
                              <w:tabs>
                                <w:tab w:val="num" w:pos="720"/>
                              </w:tabs>
                              <w:ind w:left="720"/>
                              <w:rPr>
                                <w:color w:val="000000"/>
                              </w:rPr>
                            </w:pPr>
                            <w:r>
                              <w:rPr>
                                <w:b/>
                                <w:noProof/>
                                <w:color w:val="000000"/>
                              </w:rPr>
                              <w:t>Goal setting:</w:t>
                            </w:r>
                            <w:r>
                              <w:rPr>
                                <w:noProof/>
                                <w:color w:val="000000"/>
                              </w:rPr>
                              <w:t xml:space="preserve"> a goal has to be set in order to give direction and purpose to the coaching session.  Ambiguous goals are usually never achieved.  Setting the goal first shapes your discussion with your employee and sets the tone.</w:t>
                            </w:r>
                          </w:p>
                          <w:p w14:paraId="6B0400BB" w14:textId="77777777" w:rsidR="001753C7" w:rsidRDefault="001753C7" w:rsidP="001753C7">
                            <w:pPr>
                              <w:pStyle w:val="BulletedPoints"/>
                              <w:numPr>
                                <w:ilvl w:val="0"/>
                                <w:numId w:val="21"/>
                              </w:numPr>
                              <w:tabs>
                                <w:tab w:val="num" w:pos="720"/>
                              </w:tabs>
                              <w:ind w:left="720"/>
                              <w:rPr>
                                <w:color w:val="000000"/>
                              </w:rPr>
                            </w:pPr>
                            <w:r>
                              <w:rPr>
                                <w:b/>
                                <w:noProof/>
                                <w:color w:val="000000"/>
                              </w:rPr>
                              <w:t>Reality check:</w:t>
                            </w:r>
                            <w:r>
                              <w:rPr>
                                <w:noProof/>
                                <w:color w:val="000000"/>
                              </w:rPr>
                              <w:t xml:space="preserve"> both you and your employee must come to tems on the current state or level of performance or any issues that are causing breakdowns.  Getting to the bottom of the problem begins with identifying it and claiming it .  From there obstacles are better identified.</w:t>
                            </w:r>
                          </w:p>
                          <w:p w14:paraId="56C32690" w14:textId="77777777" w:rsidR="001753C7" w:rsidRDefault="001753C7" w:rsidP="001753C7">
                            <w:pPr>
                              <w:pStyle w:val="BulletedPoints"/>
                              <w:numPr>
                                <w:ilvl w:val="0"/>
                                <w:numId w:val="21"/>
                              </w:numPr>
                              <w:tabs>
                                <w:tab w:val="num" w:pos="720"/>
                              </w:tabs>
                              <w:ind w:left="720"/>
                              <w:rPr>
                                <w:color w:val="000000"/>
                              </w:rPr>
                            </w:pPr>
                            <w:r>
                              <w:rPr>
                                <w:b/>
                                <w:noProof/>
                                <w:color w:val="000000"/>
                              </w:rPr>
                              <w:t>Options developed:</w:t>
                            </w:r>
                            <w:r>
                              <w:rPr>
                                <w:noProof/>
                                <w:color w:val="000000"/>
                              </w:rPr>
                              <w:t xml:space="preserve"> here you and your employee explore action steps that will help them improve their performance.  Usually goal options that are prefabricated by an employee’s manager result in poor buy-in and missed goals.  Allow your employee to explore options they develop.</w:t>
                            </w:r>
                          </w:p>
                          <w:p w14:paraId="082F4878" w14:textId="0B51A8BE" w:rsidR="00F65931" w:rsidRPr="001753C7" w:rsidRDefault="001753C7" w:rsidP="001753C7">
                            <w:pPr>
                              <w:pStyle w:val="BulletedPoints"/>
                              <w:numPr>
                                <w:ilvl w:val="0"/>
                                <w:numId w:val="21"/>
                              </w:numPr>
                              <w:tabs>
                                <w:tab w:val="num" w:pos="720"/>
                              </w:tabs>
                              <w:ind w:left="720"/>
                              <w:rPr>
                                <w:color w:val="000000"/>
                              </w:rPr>
                            </w:pPr>
                            <w:r w:rsidRPr="001753C7">
                              <w:rPr>
                                <w:b/>
                                <w:noProof/>
                                <w:color w:val="000000"/>
                              </w:rPr>
                              <w:t>Wrap it up with a plan:</w:t>
                            </w:r>
                            <w:r w:rsidRPr="001753C7">
                              <w:rPr>
                                <w:noProof/>
                                <w:color w:val="000000"/>
                              </w:rPr>
                              <w:t xml:space="preserve"> once you nail down an option or two, it is time to strike it down on paper.  If it is not written down, it won’t happen.  Creating a well defined plan is essential in order to know the direction you need to go and to demonstrate success or failure.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9DDF3" id="Text Box 23" o:spid="_x0000_s1033" type="#_x0000_t202" style="position:absolute;margin-left:6pt;margin-top:16.4pt;width:247.5pt;height:453.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ce6MQIAAFwEAAAOAAAAZHJzL2Uyb0RvYy54bWysVEtv2zAMvg/YfxB0X5w4j3ZGnCJLkWFA&#10;0BZIh54VWUoEyKImKbGzXz9KzmvdTsMuMilSfHz86OlDW2tyEM4rMCUd9PqUCMOhUmZb0u+vy0/3&#10;lPjATMU0GFHSo/D0Yfbxw7SxhchhB7oSjmAQ44vGlnQXgi2yzPOdqJnvgRUGjRJczQKqbptVjjUY&#10;vdZZ3u9PsgZcZR1w4T3ePnZGOkvxpRQ8PEvpRSC6pFhbSKdL5yae2WzKiq1jdqf4qQz2D1XUTBlM&#10;egn1yAIje6f+CFUr7sCDDD0OdQZSKi5SD9jNoP+um/WOWZF6QXC8vcDk/19Y/nRY2xdHQvsFWhxg&#10;BKSxvvB4GftppavjFyslaEcIjxfYRBsIx8vhYDTMx2jiaBvfTfJJPo5xsutz63z4KqAmUSipw7kk&#10;uNhh5UPnenaJ2TxoVS2V1kmJXBAL7ciB4RR1SEVi8N+8tCFNSSdDrCM+MhCfd5G1wVquTUUptJuW&#10;qKqkd+eGN1AdEQcHHUW85UuFta6YDy/MISewP+R5eMZDasBccJIo2YH7+bf76I+jQislDXKspP7H&#10;njlBif5mcIifB6NRJGVSRuO7HBV3a9ncWsy+XgACMMCNsjyJ0T/osygd1G+4DvOYFU3McMxd0nAW&#10;F6FjPq4TF/N5ckIaWhZWZm15DB2xi5N4bd+Ys6dxBZz0E5zZyIp3U+t8O9Tn+wBSpZFGnDtUT/Aj&#10;hRMpTusWd+RWT17Xn8LsFwAAAP//AwBQSwMEFAAGAAgAAAAhAIb2wZ3fAAAACQEAAA8AAABkcnMv&#10;ZG93bnJldi54bWxMj81OwzAQhO9IvIO1SFwQtUkohRCnQogfiRtNC+LmxksSEa+j2E3C27Oc4Dg7&#10;o9n58vXsOjHiEFpPGi4WCgRS5W1LtYZt+Xh+DSJEQ9Z0nlDDNwZYF8dHucmsn+gVx02sBZdQyIyG&#10;JsY+kzJUDToTFr5HYu/TD85ElkMt7WAmLnedTJS6ks60xB8a0+N9g9XX5uA0fJzV7y9hftpN6TLt&#10;H57HcvVmS61PT+a7WxAR5/gXht/5PB0K3rT3B7JBdKwTRoka0oQJ2F+qFR/2Gm4uVQqyyOV/guIH&#10;AAD//wMAUEsBAi0AFAAGAAgAAAAhALaDOJL+AAAA4QEAABMAAAAAAAAAAAAAAAAAAAAAAFtDb250&#10;ZW50X1R5cGVzXS54bWxQSwECLQAUAAYACAAAACEAOP0h/9YAAACUAQAACwAAAAAAAAAAAAAAAAAv&#10;AQAAX3JlbHMvLnJlbHNQSwECLQAUAAYACAAAACEAsrHHujECAABcBAAADgAAAAAAAAAAAAAAAAAu&#10;AgAAZHJzL2Uyb0RvYy54bWxQSwECLQAUAAYACAAAACEAhvbBnd8AAAAJAQAADwAAAAAAAAAAAAAA&#10;AACLBAAAZHJzL2Rvd25yZXYueG1sUEsFBgAAAAAEAAQA8wAAAJcFAAAAAA==&#10;" fillcolor="white [3201]" stroked="f" strokeweight=".5pt">
                <v:textbox>
                  <w:txbxContent>
                    <w:p w14:paraId="5DC50956" w14:textId="77777777" w:rsidR="001753C7" w:rsidRDefault="001753C7" w:rsidP="001753C7">
                      <w:pPr>
                        <w:pStyle w:val="BulletedPoints"/>
                        <w:numPr>
                          <w:ilvl w:val="0"/>
                          <w:numId w:val="21"/>
                        </w:numPr>
                        <w:tabs>
                          <w:tab w:val="num" w:pos="720"/>
                        </w:tabs>
                        <w:ind w:left="720"/>
                        <w:rPr>
                          <w:color w:val="000000"/>
                        </w:rPr>
                      </w:pPr>
                      <w:r>
                        <w:rPr>
                          <w:b/>
                          <w:noProof/>
                          <w:color w:val="000000"/>
                        </w:rPr>
                        <w:t>Goal setting:</w:t>
                      </w:r>
                      <w:r>
                        <w:rPr>
                          <w:noProof/>
                          <w:color w:val="000000"/>
                        </w:rPr>
                        <w:t xml:space="preserve"> a goal has to be set in order to give direction and purpose to the coaching session.  Ambiguous goals are usually never achieved.  Setting the goal first shapes your discussion with your employee and sets the tone.</w:t>
                      </w:r>
                    </w:p>
                    <w:p w14:paraId="6B0400BB" w14:textId="77777777" w:rsidR="001753C7" w:rsidRDefault="001753C7" w:rsidP="001753C7">
                      <w:pPr>
                        <w:pStyle w:val="BulletedPoints"/>
                        <w:numPr>
                          <w:ilvl w:val="0"/>
                          <w:numId w:val="21"/>
                        </w:numPr>
                        <w:tabs>
                          <w:tab w:val="num" w:pos="720"/>
                        </w:tabs>
                        <w:ind w:left="720"/>
                        <w:rPr>
                          <w:color w:val="000000"/>
                        </w:rPr>
                      </w:pPr>
                      <w:r>
                        <w:rPr>
                          <w:b/>
                          <w:noProof/>
                          <w:color w:val="000000"/>
                        </w:rPr>
                        <w:t>Reality check:</w:t>
                      </w:r>
                      <w:r>
                        <w:rPr>
                          <w:noProof/>
                          <w:color w:val="000000"/>
                        </w:rPr>
                        <w:t xml:space="preserve"> both you and your employee must come to tems on the current state or level of performance or any issues that are causing breakdowns.  Getting to the bottom of the problem begins with identifying it and claiming it .  From there obstacles are better identified.</w:t>
                      </w:r>
                    </w:p>
                    <w:p w14:paraId="56C32690" w14:textId="77777777" w:rsidR="001753C7" w:rsidRDefault="001753C7" w:rsidP="001753C7">
                      <w:pPr>
                        <w:pStyle w:val="BulletedPoints"/>
                        <w:numPr>
                          <w:ilvl w:val="0"/>
                          <w:numId w:val="21"/>
                        </w:numPr>
                        <w:tabs>
                          <w:tab w:val="num" w:pos="720"/>
                        </w:tabs>
                        <w:ind w:left="720"/>
                        <w:rPr>
                          <w:color w:val="000000"/>
                        </w:rPr>
                      </w:pPr>
                      <w:r>
                        <w:rPr>
                          <w:b/>
                          <w:noProof/>
                          <w:color w:val="000000"/>
                        </w:rPr>
                        <w:t>Options developed:</w:t>
                      </w:r>
                      <w:r>
                        <w:rPr>
                          <w:noProof/>
                          <w:color w:val="000000"/>
                        </w:rPr>
                        <w:t xml:space="preserve"> here you and your employee explore action steps that will help them improve their performance.  Usually goal options that are prefabricated by an employee’s manager result in poor buy-in and missed goals.  Allow your employee to explore options they develop.</w:t>
                      </w:r>
                    </w:p>
                    <w:p w14:paraId="082F4878" w14:textId="0B51A8BE" w:rsidR="00F65931" w:rsidRPr="001753C7" w:rsidRDefault="001753C7" w:rsidP="001753C7">
                      <w:pPr>
                        <w:pStyle w:val="BulletedPoints"/>
                        <w:numPr>
                          <w:ilvl w:val="0"/>
                          <w:numId w:val="21"/>
                        </w:numPr>
                        <w:tabs>
                          <w:tab w:val="num" w:pos="720"/>
                        </w:tabs>
                        <w:ind w:left="720"/>
                        <w:rPr>
                          <w:color w:val="000000"/>
                        </w:rPr>
                      </w:pPr>
                      <w:r w:rsidRPr="001753C7">
                        <w:rPr>
                          <w:b/>
                          <w:noProof/>
                          <w:color w:val="000000"/>
                        </w:rPr>
                        <w:t>Wrap it up with a plan:</w:t>
                      </w:r>
                      <w:r w:rsidRPr="001753C7">
                        <w:rPr>
                          <w:noProof/>
                          <w:color w:val="000000"/>
                        </w:rPr>
                        <w:t xml:space="preserve"> once you nail down an option or two, it is time to strike it down on paper.  If it is not written down, it won’t happen.  Creating a well defined plan is essential in order to know the direction you need to go and to demonstrate success or failure.</w:t>
                      </w:r>
                    </w:p>
                  </w:txbxContent>
                </v:textbox>
              </v:shape>
            </w:pict>
          </mc:Fallback>
        </mc:AlternateContent>
      </w:r>
    </w:p>
    <w:p w14:paraId="19BBCE0B" w14:textId="17940AB1" w:rsidR="00F002CD" w:rsidRDefault="00596698" w:rsidP="00663DC0">
      <w:pPr>
        <w:pStyle w:val="BulletedPoints"/>
        <w:rPr>
          <w:rFonts w:asciiTheme="minorHAnsi" w:hAnsiTheme="minorHAnsi" w:cstheme="minorHAnsi"/>
          <w:b/>
          <w:bCs/>
          <w:color w:val="000000"/>
          <w:sz w:val="32"/>
          <w:szCs w:val="28"/>
        </w:rPr>
      </w:pPr>
      <w:r>
        <w:rPr>
          <w:noProof/>
        </w:rPr>
        <w:t xml:space="preserve"> </w:t>
      </w:r>
      <w:r>
        <w:rPr>
          <w:rFonts w:asciiTheme="minorHAnsi" w:hAnsiTheme="minorHAnsi" w:cstheme="minorHAnsi"/>
          <w:b/>
          <w:bCs/>
          <w:color w:val="000000"/>
          <w:sz w:val="32"/>
          <w:szCs w:val="28"/>
        </w:rPr>
        <w:t xml:space="preserve">    </w:t>
      </w:r>
    </w:p>
    <w:p w14:paraId="19BBCE0C" w14:textId="01F893D4" w:rsidR="00F002CD" w:rsidRDefault="00F002CD" w:rsidP="00663DC0">
      <w:pPr>
        <w:pStyle w:val="BulletedPoints"/>
        <w:rPr>
          <w:rFonts w:asciiTheme="minorHAnsi" w:hAnsiTheme="minorHAnsi" w:cstheme="minorHAnsi"/>
          <w:b/>
          <w:bCs/>
          <w:color w:val="000000"/>
          <w:sz w:val="32"/>
          <w:szCs w:val="28"/>
        </w:rPr>
      </w:pPr>
    </w:p>
    <w:p w14:paraId="19BBCE0D" w14:textId="51C10C53" w:rsidR="00916B25" w:rsidRDefault="00916B25" w:rsidP="00663DC0">
      <w:pPr>
        <w:pStyle w:val="BulletedPoints"/>
        <w:rPr>
          <w:rFonts w:asciiTheme="minorHAnsi" w:hAnsiTheme="minorHAnsi" w:cstheme="minorHAnsi"/>
          <w:b/>
          <w:bCs/>
          <w:color w:val="000000"/>
          <w:sz w:val="32"/>
          <w:szCs w:val="28"/>
        </w:rPr>
      </w:pPr>
    </w:p>
    <w:p w14:paraId="19BBCE0E" w14:textId="30A05E01" w:rsidR="00916B25" w:rsidRDefault="00916B25" w:rsidP="00663DC0">
      <w:pPr>
        <w:pStyle w:val="BulletedPoints"/>
        <w:rPr>
          <w:rFonts w:asciiTheme="minorHAnsi" w:hAnsiTheme="minorHAnsi" w:cstheme="minorHAnsi"/>
          <w:b/>
          <w:bCs/>
          <w:color w:val="000000"/>
          <w:sz w:val="32"/>
          <w:szCs w:val="28"/>
        </w:rPr>
      </w:pPr>
    </w:p>
    <w:bookmarkEnd w:id="2"/>
    <w:p w14:paraId="7A0806CD" w14:textId="1716CF16" w:rsidR="00FB7DE8" w:rsidRDefault="00FB7DE8" w:rsidP="00604162">
      <w:pPr>
        <w:spacing w:after="200"/>
      </w:pPr>
    </w:p>
    <w:p w14:paraId="2EE24349" w14:textId="47F5E9D0" w:rsidR="00FB7DE8" w:rsidRDefault="00FB7DE8" w:rsidP="00604162">
      <w:pPr>
        <w:spacing w:after="200"/>
      </w:pPr>
    </w:p>
    <w:p w14:paraId="4F99DD78" w14:textId="094E390D" w:rsidR="00FB7DE8" w:rsidRDefault="00FB7DE8" w:rsidP="00604162">
      <w:pPr>
        <w:spacing w:after="200"/>
      </w:pPr>
    </w:p>
    <w:p w14:paraId="041737CD" w14:textId="530BD685" w:rsidR="00FB7DE8" w:rsidRDefault="00FB7DE8" w:rsidP="00604162">
      <w:pPr>
        <w:spacing w:after="200"/>
      </w:pPr>
    </w:p>
    <w:p w14:paraId="4F9CDF37" w14:textId="3394CF10" w:rsidR="00FB7DE8" w:rsidRDefault="00FB7DE8" w:rsidP="00604162">
      <w:pPr>
        <w:spacing w:after="200"/>
      </w:pPr>
    </w:p>
    <w:p w14:paraId="4778172D" w14:textId="71B66C14" w:rsidR="00FB7DE8" w:rsidRDefault="00FB7DE8" w:rsidP="00604162">
      <w:pPr>
        <w:spacing w:after="200"/>
      </w:pPr>
    </w:p>
    <w:p w14:paraId="491B6934" w14:textId="36992258" w:rsidR="00FB7DE8" w:rsidRDefault="00852F8A" w:rsidP="00604162">
      <w:pPr>
        <w:spacing w:after="200"/>
      </w:pPr>
      <w:r>
        <w:rPr>
          <w:noProof/>
        </w:rPr>
        <w:drawing>
          <wp:anchor distT="0" distB="0" distL="114300" distR="114300" simplePos="0" relativeHeight="251666944" behindDoc="0" locked="0" layoutInCell="1" allowOverlap="1" wp14:anchorId="6F7A8645" wp14:editId="05FA9399">
            <wp:simplePos x="0" y="0"/>
            <wp:positionH relativeFrom="column">
              <wp:posOffset>4210050</wp:posOffset>
            </wp:positionH>
            <wp:positionV relativeFrom="paragraph">
              <wp:posOffset>74930</wp:posOffset>
            </wp:positionV>
            <wp:extent cx="1952625" cy="1952625"/>
            <wp:effectExtent l="0" t="0" r="9525" b="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52625" cy="1952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66ACF4" w14:textId="409BDDCF" w:rsidR="00FB7DE8" w:rsidRDefault="00FB7DE8" w:rsidP="00604162">
      <w:pPr>
        <w:spacing w:after="200"/>
      </w:pPr>
    </w:p>
    <w:p w14:paraId="6E192CEF" w14:textId="7925A7B6" w:rsidR="00FB7DE8" w:rsidRDefault="00FB7DE8" w:rsidP="00604162">
      <w:pPr>
        <w:spacing w:after="200"/>
      </w:pPr>
    </w:p>
    <w:p w14:paraId="227DDD98" w14:textId="3B5B31B2" w:rsidR="00FB7DE8" w:rsidRDefault="00FB7DE8" w:rsidP="00604162">
      <w:pPr>
        <w:spacing w:after="200"/>
      </w:pPr>
    </w:p>
    <w:p w14:paraId="253EC63F" w14:textId="64D86CBA" w:rsidR="00852F8A" w:rsidRDefault="00852F8A">
      <w:pPr>
        <w:spacing w:after="200"/>
      </w:pPr>
    </w:p>
    <w:p w14:paraId="166249C4" w14:textId="2A937606" w:rsidR="00857FFD" w:rsidRDefault="00993CE6">
      <w:pPr>
        <w:spacing w:after="200"/>
      </w:pPr>
      <w:r>
        <w:br w:type="page"/>
      </w:r>
      <w:r w:rsidR="003F371A" w:rsidRPr="00FB7DE8">
        <w:rPr>
          <w:rFonts w:asciiTheme="minorHAnsi" w:hAnsiTheme="minorHAnsi" w:cstheme="minorHAnsi"/>
          <w:b/>
          <w:noProof/>
          <w:sz w:val="32"/>
          <w:szCs w:val="28"/>
        </w:rPr>
        <w:lastRenderedPageBreak/>
        <mc:AlternateContent>
          <mc:Choice Requires="wps">
            <w:drawing>
              <wp:anchor distT="228600" distB="228600" distL="228600" distR="228600" simplePos="0" relativeHeight="251665920" behindDoc="0" locked="0" layoutInCell="1" allowOverlap="1" wp14:anchorId="7D043F95" wp14:editId="78FD0A74">
                <wp:simplePos x="0" y="0"/>
                <wp:positionH relativeFrom="margin">
                  <wp:posOffset>3362325</wp:posOffset>
                </wp:positionH>
                <wp:positionV relativeFrom="margin">
                  <wp:posOffset>5695950</wp:posOffset>
                </wp:positionV>
                <wp:extent cx="2638425" cy="438150"/>
                <wp:effectExtent l="0" t="0" r="28575" b="19050"/>
                <wp:wrapNone/>
                <wp:docPr id="31" name="Text Box 31"/>
                <wp:cNvGraphicFramePr/>
                <a:graphic xmlns:a="http://schemas.openxmlformats.org/drawingml/2006/main">
                  <a:graphicData uri="http://schemas.microsoft.com/office/word/2010/wordprocessingShape">
                    <wps:wsp>
                      <wps:cNvSpPr txBox="1"/>
                      <wps:spPr>
                        <a:xfrm>
                          <a:off x="0" y="0"/>
                          <a:ext cx="2638425" cy="438150"/>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321086BC" w14:textId="3CC3C9FA" w:rsidR="003F371A" w:rsidRPr="00A904F7" w:rsidRDefault="003F371A" w:rsidP="003F371A">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Building Trust</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43F95" id="Text Box 31" o:spid="_x0000_s1034" type="#_x0000_t202" style="position:absolute;margin-left:264.75pt;margin-top:448.5pt;width:207.75pt;height:34.5pt;z-index:251665920;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lJRfgIAAH0FAAAOAAAAZHJzL2Uyb0RvYy54bWysVN9v2jAQfp+0/8Hy+xoCtMpQQ0VBTJOq&#10;tlo79dk4NlhyfJ5tSNhfv7MDoe3QpE3Lg2P77rtf/u6ub9pak51wXoEpaX4xoEQYDpUy65J+f15+&#10;KijxgZmKaTCipHvh6c3044frxk7EEDagK+EIGjF+0tiSbkKwkyzzfCNq5i/ACoNCCa5mAY9unVWO&#10;NWi91tlwMLjKGnCVdcCF93i76IR0muxLKXh4kNKLQHRJMbaQVpfWVVyz6TWbrB2zG8UPYbB/iKJm&#10;yqDT3tSCBUa2Tv1mqlbcgQcZLjjUGUipuEg5YDb54F02TxtmRcoFi+NtXyb//8zy+92TfXQktLfQ&#10;4gPGgjTWTzxexnxa6er4x0gJyrGE+75sog2E4+XwalSMh5eUcJSNR0V+meqandDW+fBFQE3ipqQO&#10;nyVVi+3ufECPqHpUic48aFUtldbp4NaruXZkx/AJ54P4xSAR8kZNmz8jb+fDxegMEu1EaHZKOu3C&#10;XotoUJtvQhJVYZqjFHJipugD0iGVLFlBzQiRGHgPys+BGOfC9MCDfoSKxNi/AfeI5BlM6MG1MuDO&#10;eT+FLDv9Y/ZdzjH90K5aTLqkxZEPK6j2SBMHXQd5y5cK3/KO+fDIHLYMMgPHQHjARWpoSgqHHSUb&#10;cD/P3Ud9ZDJKKWmwBUvqf2yZE5TorwY5nhfDoohNm06f8/EYD+6NaPVaZLb1HJAkOY4cy9M2AoI+&#10;bqWD+gXnxSz6RREzHL2XNBy389CNBpw3XMxmSQn71LJwZ54sj6ZjnSNXn9sX5uyB0AFb4R6O7com&#10;73jd6Uakgdk2gFSJ9LHSXV0PL4A9noh9mEdxiLw+J63T1Jz+AgAA//8DAFBLAwQUAAYACAAAACEA&#10;aKF8qt4AAAALAQAADwAAAGRycy9kb3ducmV2LnhtbEyPzW7CMBCE75X6DtZW6q04IJKQNA6qkBC3&#10;Svw8gIm3SSBeR7aB9O27PbW3We1o5ptqPdlB3NGH3pGC+SwBgdQ401Or4HTcvq1AhKjJ6MERKvjG&#10;AOv6+anSpXEP2uP9EFvBIRRKraCLcSylDE2HVoeZG5H49+W81ZFP30rj9YPD7SAXSZJJq3vihk6P&#10;uOmwuR5ulkvyHe0/82K7Gezy0hzz4K+7oNTry/TxDiLiFP/M8IvP6FAz09ndyAQxKEgXRcpWBasi&#10;51HsKJYpizOLLEtA1pX8v6H+AQAA//8DAFBLAQItABQABgAIAAAAIQC2gziS/gAAAOEBAAATAAAA&#10;AAAAAAAAAAAAAAAAAABbQ29udGVudF9UeXBlc10ueG1sUEsBAi0AFAAGAAgAAAAhADj9If/WAAAA&#10;lAEAAAsAAAAAAAAAAAAAAAAALwEAAF9yZWxzLy5yZWxzUEsBAi0AFAAGAAgAAAAhAHPmUlF+AgAA&#10;fQUAAA4AAAAAAAAAAAAAAAAALgIAAGRycy9lMm9Eb2MueG1sUEsBAi0AFAAGAAgAAAAhAGihfKre&#10;AAAACwEAAA8AAAAAAAAAAAAAAAAA2AQAAGRycy9kb3ducmV2LnhtbFBLBQYAAAAABAAEAPMAAADj&#10;BQAAAAA=&#10;" fillcolor="#c00000" strokecolor="#bc2d30" strokeweight="1.5pt">
                <v:textbox inset="14.4pt,7.2pt,14.4pt,7.2pt">
                  <w:txbxContent>
                    <w:p w14:paraId="321086BC" w14:textId="3CC3C9FA" w:rsidR="003F371A" w:rsidRPr="00A904F7" w:rsidRDefault="003F371A" w:rsidP="003F371A">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Building Trust</w:t>
                      </w:r>
                    </w:p>
                  </w:txbxContent>
                </v:textbox>
                <w10:wrap anchorx="margin" anchory="margin"/>
              </v:shape>
            </w:pict>
          </mc:Fallback>
        </mc:AlternateContent>
      </w:r>
      <w:r w:rsidR="003F371A" w:rsidRPr="00FB7DE8">
        <w:rPr>
          <w:rFonts w:asciiTheme="minorHAnsi" w:hAnsiTheme="minorHAnsi" w:cstheme="minorHAnsi"/>
          <w:b/>
          <w:noProof/>
          <w:sz w:val="32"/>
          <w:szCs w:val="28"/>
        </w:rPr>
        <mc:AlternateContent>
          <mc:Choice Requires="wps">
            <w:drawing>
              <wp:anchor distT="228600" distB="228600" distL="228600" distR="228600" simplePos="0" relativeHeight="251663872" behindDoc="0" locked="0" layoutInCell="1" allowOverlap="1" wp14:anchorId="016BB028" wp14:editId="1E86F4FC">
                <wp:simplePos x="0" y="0"/>
                <wp:positionH relativeFrom="margin">
                  <wp:posOffset>238125</wp:posOffset>
                </wp:positionH>
                <wp:positionV relativeFrom="margin">
                  <wp:posOffset>5657850</wp:posOffset>
                </wp:positionV>
                <wp:extent cx="2638425" cy="438150"/>
                <wp:effectExtent l="0" t="0" r="28575" b="19050"/>
                <wp:wrapNone/>
                <wp:docPr id="28" name="Text Box 28"/>
                <wp:cNvGraphicFramePr/>
                <a:graphic xmlns:a="http://schemas.openxmlformats.org/drawingml/2006/main">
                  <a:graphicData uri="http://schemas.microsoft.com/office/word/2010/wordprocessingShape">
                    <wps:wsp>
                      <wps:cNvSpPr txBox="1"/>
                      <wps:spPr>
                        <a:xfrm>
                          <a:off x="0" y="0"/>
                          <a:ext cx="2638425" cy="438150"/>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5471F034" w14:textId="40393425" w:rsidR="003F371A" w:rsidRPr="00A904F7" w:rsidRDefault="003F371A" w:rsidP="003F371A">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Getting Motivated</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BB028" id="Text Box 28" o:spid="_x0000_s1035" type="#_x0000_t202" style="position:absolute;margin-left:18.75pt;margin-top:445.5pt;width:207.75pt;height:34.5pt;z-index:25166387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JrcfgIAAH0FAAAOAAAAZHJzL2Uyb0RvYy54bWysVN9v2jAQfp+0/8Hy+xoCtKKIUFFQp0lV&#10;W5VOfTaODZYcn2cbEvbX7+xAaDs0adPy4Ni+++6Xv7vJTVNpshPOKzAFzS96lAjDoVRmXdDvL3df&#10;RpT4wEzJNBhR0L3w9Gb6+dOktmPRhw3oUjiCRowf17agmxDsOMs834iK+QuwwqBQgqtYwKNbZ6Vj&#10;NVqvdNbv9a6yGlxpHXDhPd4uWiGdJvtSCh4epfQiEF1QjC2k1aV1FddsOmHjtWN2o/ghDPYPUVRM&#10;GXTamVqwwMjWqd9MVYo78CDDBYcqAykVFykHzCbvfchmuWFWpFywON52ZfL/zyx/2C3tkyOhuYUG&#10;HzAWpLZ+7PEy5tNIV8U/RkpQjiXcd2UTTSAcL/tXg9Gwf0kJR9lwMMovU12zE9o6H74KqEjcFNTh&#10;s6Rqsd29D+gRVY8q0ZkHrco7pXU6uPVqrh3ZMXzCeS9+MUiEvFPT5s/I23l/MTiDRDsRmp2STruw&#10;1yIa1OZZSKJKTHOQQk7MFF1AOqSSJSuoGSESA+9A+TkQ41yYDnjQj1CRGPs34A6RPIMJHbhSBtw5&#10;76eQZat/zL7NOaYfmlWDSRf0+siHFZR7pImDtoO85XcK3/Ke+fDEHLYMMgPHQHjERWqoCwqHHSUb&#10;cD/P3Ud9ZDJKKamxBQvqf2yZE5TobwY5no/6o1Fs2nS6zodDPLh3otVbkdlWc0CS5DhyLE/bCAj6&#10;uJUOqlecF7PoF0XMcPRe0HDczkM7GnDecDGbJSXsU8vCvVlaHk3HOkeuvjSvzNkDoQO2wgMc25WN&#10;P/C61Y1IA7NtAKkS6WOl27oeXgB7PBH7MI/iEHl7TlqnqTn9BQAA//8DAFBLAwQUAAYACAAAACEA&#10;cQ6J/N4AAAAKAQAADwAAAGRycy9kb3ducmV2LnhtbEyPy07DMBBF90j8gzVI7Khd+kgT4lSoUtUd&#10;Uh8f4MZDEhqPI9ttw98zrGA3V3N0H+V6dL24YYidJw3TiQKBVHvbUaPhdNy+rEDEZMia3hNq+MYI&#10;6+rxoTSF9Xfa4+2QGsEmFAujoU1pKKSMdYvOxIkfkPj36YMziWVopA3mzuaul69KLaUzHXFCawbc&#10;tFhfDlfHIdmO9h9Zvt30bv5VH7MYLruo9fPT+P4GIuGY/mD4rc/VoeJOZ38lG0WvYZYtmNSwyqe8&#10;iYH5YsbHWUO+VApkVcr/E6ofAAAA//8DAFBLAQItABQABgAIAAAAIQC2gziS/gAAAOEBAAATAAAA&#10;AAAAAAAAAAAAAAAAAABbQ29udGVudF9UeXBlc10ueG1sUEsBAi0AFAAGAAgAAAAhADj9If/WAAAA&#10;lAEAAAsAAAAAAAAAAAAAAAAALwEAAF9yZWxzLy5yZWxzUEsBAi0AFAAGAAgAAAAhAKWEmtx+AgAA&#10;fQUAAA4AAAAAAAAAAAAAAAAALgIAAGRycy9lMm9Eb2MueG1sUEsBAi0AFAAGAAgAAAAhAHEOifze&#10;AAAACgEAAA8AAAAAAAAAAAAAAAAA2AQAAGRycy9kb3ducmV2LnhtbFBLBQYAAAAABAAEAPMAAADj&#10;BQAAAAA=&#10;" fillcolor="#c00000" strokecolor="#bc2d30" strokeweight="1.5pt">
                <v:textbox inset="14.4pt,7.2pt,14.4pt,7.2pt">
                  <w:txbxContent>
                    <w:p w14:paraId="5471F034" w14:textId="40393425" w:rsidR="003F371A" w:rsidRPr="00A904F7" w:rsidRDefault="003F371A" w:rsidP="003F371A">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Getting Motivated</w:t>
                      </w:r>
                    </w:p>
                  </w:txbxContent>
                </v:textbox>
                <w10:wrap anchorx="margin" anchory="margin"/>
              </v:shape>
            </w:pict>
          </mc:Fallback>
        </mc:AlternateContent>
      </w:r>
      <w:r w:rsidR="00E50D7E" w:rsidRPr="00FB7DE8">
        <w:rPr>
          <w:rFonts w:asciiTheme="minorHAnsi" w:hAnsiTheme="minorHAnsi" w:cstheme="minorHAnsi"/>
          <w:b/>
          <w:noProof/>
          <w:sz w:val="32"/>
          <w:szCs w:val="28"/>
        </w:rPr>
        <mc:AlternateContent>
          <mc:Choice Requires="wps">
            <w:drawing>
              <wp:anchor distT="228600" distB="228600" distL="228600" distR="228600" simplePos="0" relativeHeight="251651584" behindDoc="0" locked="0" layoutInCell="1" allowOverlap="1" wp14:anchorId="7E2C9E83" wp14:editId="3A71304E">
                <wp:simplePos x="0" y="0"/>
                <wp:positionH relativeFrom="margin">
                  <wp:posOffset>143510</wp:posOffset>
                </wp:positionH>
                <wp:positionV relativeFrom="margin">
                  <wp:posOffset>73660</wp:posOffset>
                </wp:positionV>
                <wp:extent cx="2733675" cy="4286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2733675"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28522643" w14:textId="7BE0D29B" w:rsidR="00D53D3D" w:rsidRPr="00D53D3D" w:rsidRDefault="00E50D7E" w:rsidP="00D53D3D">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IRA Steps</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C9E83" id="Text Box 3" o:spid="_x0000_s1036" type="#_x0000_t202" style="position:absolute;margin-left:11.3pt;margin-top:5.8pt;width:215.25pt;height:33.75pt;z-index:251651584;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Q23fQIAAH4FAAAOAAAAZHJzL2Uyb0RvYy54bWysVFFv2yAQfp+0/4B4X504aZtFdao0UadJ&#10;VVutnfpMMCRImGNAYme/fgd2nLaLJm2aH/DB3XfcHd/d1XVTabITziswBR2eDSgRhkOpzLqg359v&#10;P00o8YGZkmkwoqB74en17OOHq9pORQ4b0KVwBJ0YP61tQTch2GmWeb4RFfNnYIVBpQRXsYBbt85K&#10;x2r0XuksHwwushpcaR1w4T2eLlslnSX/UgoeHqT0IhBdUIwtpNWldRXXbHbFpmvH7EbxLgz2D1FU&#10;TBm8tHe1ZIGRrVO/uaoUd+BBhjMOVQZSKi5SDpjNcPAum6cNsyLlgsXxti+T/39u+f3uyT46Epob&#10;aPABY0Fq66ceD2M+jXRV/GOkBPVYwn1fNtEEwvEwvxyNLi7PKeGoG+eTi/w8usmOaOt8+CKgIlEo&#10;qMNnSdViuzsfWtODSbzMg1blrdI6bdx6tdCO7Bg+4WIQv877GzNt/oy8WeTL0QkkRhmh2THpJIW9&#10;FtGhNt+EJKrENEcp5MRM0QekQypZ8oKWESIx8B40PAVinAvTAzv7CBWJsX8D7hHpZjChB1fKgDt1&#10;+zFk2dofsm9zjumHZtVg0siHVLF4tIJyjzxx0LaQt/xW4WPeMR8emcOeQWrgHAgPuEgNdUGhkyjZ&#10;gPt56jzaI5VRS0mNPVhQ/2PLnKBEfzVI8uEkn0xi16bd5+F4jBv3RrV6rTLbagHIkiHOHMuTGAFB&#10;H0TpoHrBgTGP96KKGY63FzQcxEVoZwMOHC7m82SEjWpZuDNPlkfXsdCRrM/NC3O2Y3TAXriHQ7+y&#10;6Ttit7YRaWC+DSBVYv2xrt0TYJOnvukGUpwir/fJ6jg2Z78AAAD//wMAUEsDBBQABgAIAAAAIQDp&#10;xoyM3QAAAAgBAAAPAAAAZHJzL2Rvd25yZXYueG1sTI/NTsMwEITvSLyDtUjcqJNQGhriVKhS1RtS&#10;fx7AjZck1F5HttuGt2c5wWm1O6OZb+vV5Ky4YoiDJwX5LAOB1HozUKfgeNg8vYKISZPR1hMq+MYI&#10;q+b+rtaV8Tfa4XWfOsEhFCutoE9prKSMbY9Ox5kfkVj79MHpxGvopAn6xuHOyiLLFtLpgbih1yOu&#10;e2zP+4vjknJLu49yuVlbN/9qD2UM521U6vFhen8DkXBKf2b4xWd0aJjp5C9korAKimLBTr7nPFmf&#10;vzznIE4KymUOsqnl/weaHwAAAP//AwBQSwECLQAUAAYACAAAACEAtoM4kv4AAADhAQAAEwAAAAAA&#10;AAAAAAAAAAAAAAAAW0NvbnRlbnRfVHlwZXNdLnhtbFBLAQItABQABgAIAAAAIQA4/SH/1gAAAJQB&#10;AAALAAAAAAAAAAAAAAAAAC8BAABfcmVscy8ucmVsc1BLAQItABQABgAIAAAAIQBFEQ23fQIAAH4F&#10;AAAOAAAAAAAAAAAAAAAAAC4CAABkcnMvZTJvRG9jLnhtbFBLAQItABQABgAIAAAAIQDpxoyM3QAA&#10;AAgBAAAPAAAAAAAAAAAAAAAAANcEAABkcnMvZG93bnJldi54bWxQSwUGAAAAAAQABADzAAAA4QUA&#10;AAAA&#10;" fillcolor="#c00000" strokecolor="#bc2d30" strokeweight="1.5pt">
                <v:textbox inset="14.4pt,7.2pt,14.4pt,7.2pt">
                  <w:txbxContent>
                    <w:p w14:paraId="28522643" w14:textId="7BE0D29B" w:rsidR="00D53D3D" w:rsidRPr="00D53D3D" w:rsidRDefault="00E50D7E" w:rsidP="00D53D3D">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IRA Steps</w:t>
                      </w:r>
                    </w:p>
                  </w:txbxContent>
                </v:textbox>
                <w10:wrap anchorx="margin" anchory="margin"/>
              </v:shape>
            </w:pict>
          </mc:Fallback>
        </mc:AlternateContent>
      </w:r>
      <w:r w:rsidR="00E50D7E" w:rsidRPr="00FB7DE8">
        <w:rPr>
          <w:rFonts w:asciiTheme="minorHAnsi" w:hAnsiTheme="minorHAnsi" w:cstheme="minorHAnsi"/>
          <w:b/>
          <w:noProof/>
          <w:sz w:val="32"/>
          <w:szCs w:val="28"/>
        </w:rPr>
        <mc:AlternateContent>
          <mc:Choice Requires="wps">
            <w:drawing>
              <wp:anchor distT="228600" distB="228600" distL="228600" distR="228600" simplePos="0" relativeHeight="251661824" behindDoc="0" locked="0" layoutInCell="1" allowOverlap="1" wp14:anchorId="29937B13" wp14:editId="2356E220">
                <wp:simplePos x="0" y="0"/>
                <wp:positionH relativeFrom="margin">
                  <wp:posOffset>3267075</wp:posOffset>
                </wp:positionH>
                <wp:positionV relativeFrom="margin">
                  <wp:posOffset>-190500</wp:posOffset>
                </wp:positionV>
                <wp:extent cx="2733675" cy="428625"/>
                <wp:effectExtent l="0" t="0" r="28575" b="28575"/>
                <wp:wrapNone/>
                <wp:docPr id="18" name="Text Box 18"/>
                <wp:cNvGraphicFramePr/>
                <a:graphic xmlns:a="http://schemas.openxmlformats.org/drawingml/2006/main">
                  <a:graphicData uri="http://schemas.microsoft.com/office/word/2010/wordprocessingShape">
                    <wps:wsp>
                      <wps:cNvSpPr txBox="1"/>
                      <wps:spPr>
                        <a:xfrm>
                          <a:off x="0" y="0"/>
                          <a:ext cx="2733675"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4A839343" w14:textId="0DA7302F" w:rsidR="00E50D7E" w:rsidRPr="00D53D3D" w:rsidRDefault="00E50D7E" w:rsidP="00E50D7E">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LAMA Process</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37B13" id="Text Box 18" o:spid="_x0000_s1037" type="#_x0000_t202" style="position:absolute;margin-left:257.25pt;margin-top:-15pt;width:215.25pt;height:33.75pt;z-index:251661824;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8U6fQIAAH4FAAAOAAAAZHJzL2Uyb0RvYy54bWysVFFv2yAQfp+0/4B4X504aZtFdao0UadJ&#10;VVutnfpMMCRImGNAYme/fgd2nLaLJm2aH/DB3XfcHd/d1XVTabITziswBR2eDSgRhkOpzLqg359v&#10;P00o8YGZkmkwoqB74en17OOHq9pORQ4b0KVwBJ0YP61tQTch2GmWeb4RFfNnYIVBpQRXsYBbt85K&#10;x2r0XuksHwwushpcaR1w4T2eLlslnSX/UgoeHqT0IhBdUIwtpNWldRXXbHbFpmvH7EbxLgz2D1FU&#10;TBm8tHe1ZIGRrVO/uaoUd+BBhjMOVQZSKi5SDpjNcPAum6cNsyLlgsXxti+T/39u+f3uyT46Epob&#10;aPABY0Fq66ceD2M+jXRV/GOkBPVYwn1fNtEEwvEwvxyNLi7PKeGoG+eTi/w8usmOaOt8+CKgIlEo&#10;qMNnSdViuzsfWtODSbzMg1blrdI6bdx6tdCO7Bg+4WIQv877GzNt/oy8WeTL0QkkRhmh2THpJIW9&#10;FtGhNt+EJKrENEcp5MRM0QekQypZ8oKWESIx8B40PAVinAvTAzv7CBWJsX8D7hHpZjChB1fKgDt1&#10;+zFk2dofsm9zjumHZtVg0siHnhArKPfIEwdtC3nLbxU+5h3z4ZE57BmkBs6B8ICL1FAXFDqJkg24&#10;n6fOoz1SGbWU1NiDBfU/tswJSvRXgyQfTvLJJHZt2n0ejse4cW9Uq9cqs60WgCwZ4syxPIkREPRB&#10;lA6qFxwY83gvqpjheHtBw0FchHY24MDhYj5PRtioloU782R5dB0LHcn63LwwZztGB+yFezj0K5u+&#10;I3ZrG5EG5tsAUiXWx1K3de2eAJs89U03kOIUeb1PVsexOfsFAAD//wMAUEsDBBQABgAIAAAAIQDg&#10;q73u3gAAAAoBAAAPAAAAZHJzL2Rvd25yZXYueG1sTI9NTsMwEIX3SNzBGiR2rVOaEBriVKhS1R1S&#10;Ww7gxkMSao8j223D7RlWsJun+fR+6vXkrLhiiIMnBYt5BgKp9WagTsHHcTt7ARGTJqOtJ1TwjRHW&#10;zf1drSvjb7TH6yF1gk0oVlpBn9JYSRnbHp2Ocz8i8e/TB6cTy9BJE/SNzZ2VT1n2LJ0eiBN6PeKm&#10;x/Z8uDgOKXe0fy9X2411+Vd7LGM476JSjw/T2yuIhFP6g+G3PleHhjud/IVMFFZBscgLRhXMlhmP&#10;YmKVF3ycFCzLAmRTy/8Tmh8AAAD//wMAUEsBAi0AFAAGAAgAAAAhALaDOJL+AAAA4QEAABMAAAAA&#10;AAAAAAAAAAAAAAAAAFtDb250ZW50X1R5cGVzXS54bWxQSwECLQAUAAYACAAAACEAOP0h/9YAAACU&#10;AQAACwAAAAAAAAAAAAAAAAAvAQAAX3JlbHMvLnJlbHNQSwECLQAUAAYACAAAACEAk3PFOn0CAAB+&#10;BQAADgAAAAAAAAAAAAAAAAAuAgAAZHJzL2Uyb0RvYy54bWxQSwECLQAUAAYACAAAACEA4Ku97t4A&#10;AAAKAQAADwAAAAAAAAAAAAAAAADXBAAAZHJzL2Rvd25yZXYueG1sUEsFBgAAAAAEAAQA8wAAAOIF&#10;AAAAAA==&#10;" fillcolor="#c00000" strokecolor="#bc2d30" strokeweight="1.5pt">
                <v:textbox inset="14.4pt,7.2pt,14.4pt,7.2pt">
                  <w:txbxContent>
                    <w:p w14:paraId="4A839343" w14:textId="0DA7302F" w:rsidR="00E50D7E" w:rsidRPr="00D53D3D" w:rsidRDefault="00E50D7E" w:rsidP="00E50D7E">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LAMA Process</w:t>
                      </w:r>
                    </w:p>
                  </w:txbxContent>
                </v:textbox>
                <w10:wrap anchorx="margin" anchory="margin"/>
              </v:shape>
            </w:pict>
          </mc:Fallback>
        </mc:AlternateContent>
      </w:r>
      <w:r w:rsidR="001753C7">
        <w:rPr>
          <w:noProof/>
          <w:lang w:eastAsia="en-CA"/>
        </w:rPr>
        <mc:AlternateContent>
          <mc:Choice Requires="wps">
            <w:drawing>
              <wp:inline distT="0" distB="0" distL="0" distR="0" wp14:anchorId="634DD9A9" wp14:editId="572DAB88">
                <wp:extent cx="3057525" cy="5219700"/>
                <wp:effectExtent l="0" t="0" r="28575" b="19050"/>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5219700"/>
                        </a:xfrm>
                        <a:prstGeom prst="rect">
                          <a:avLst/>
                        </a:prstGeom>
                        <a:solidFill>
                          <a:srgbClr val="FFFFFF"/>
                        </a:solidFill>
                        <a:ln w="9525">
                          <a:solidFill>
                            <a:srgbClr val="C00000"/>
                          </a:solidFill>
                          <a:miter lim="800000"/>
                          <a:headEnd/>
                          <a:tailEnd/>
                        </a:ln>
                      </wps:spPr>
                      <wps:txbx>
                        <w:txbxContent>
                          <w:p w14:paraId="5E8C1B76" w14:textId="77777777" w:rsidR="001753C7" w:rsidRDefault="001753C7" w:rsidP="001753C7">
                            <w:pPr>
                              <w:pStyle w:val="BulletedPoints"/>
                              <w:rPr>
                                <w:rFonts w:asciiTheme="minorHAnsi" w:hAnsiTheme="minorHAnsi" w:cstheme="minorHAnsi"/>
                                <w:color w:val="000000"/>
                                <w:sz w:val="24"/>
                              </w:rPr>
                            </w:pPr>
                          </w:p>
                          <w:p w14:paraId="053BFAF4" w14:textId="77777777" w:rsidR="00E50D7E" w:rsidRDefault="00E50D7E" w:rsidP="00E50D7E">
                            <w:pPr>
                              <w:spacing w:line="240" w:lineRule="auto"/>
                              <w:rPr>
                                <w:noProof/>
                                <w:color w:val="000000"/>
                              </w:rPr>
                            </w:pPr>
                            <w:r>
                              <w:rPr>
                                <w:noProof/>
                                <w:color w:val="000000"/>
                              </w:rPr>
                              <w:t>Obstacle Identification and Removal:</w:t>
                            </w:r>
                            <w:r>
                              <w:rPr>
                                <w:noProof/>
                                <w:color w:val="000000"/>
                              </w:rPr>
                              <w:br/>
                            </w:r>
                          </w:p>
                          <w:p w14:paraId="08D2D896" w14:textId="67389BD5" w:rsidR="00E50D7E" w:rsidRPr="003F371A" w:rsidRDefault="00E50D7E" w:rsidP="003F371A">
                            <w:pPr>
                              <w:numPr>
                                <w:ilvl w:val="0"/>
                                <w:numId w:val="26"/>
                              </w:numPr>
                              <w:spacing w:after="200"/>
                              <w:rPr>
                                <w:bCs/>
                                <w:color w:val="000000"/>
                              </w:rPr>
                            </w:pPr>
                            <w:r w:rsidRPr="003F371A">
                              <w:rPr>
                                <w:bCs/>
                                <w:color w:val="000000"/>
                              </w:rPr>
                              <w:t>Identify the obstacle: Have a frank discussion with your employee and determine what is blocking their performance.  Waiting for them to give you the information voluntarily will probably not happen.</w:t>
                            </w:r>
                          </w:p>
                          <w:p w14:paraId="39394532" w14:textId="01BF387D" w:rsidR="00E50D7E" w:rsidRPr="003F371A" w:rsidRDefault="00E50D7E" w:rsidP="003F371A">
                            <w:pPr>
                              <w:numPr>
                                <w:ilvl w:val="0"/>
                                <w:numId w:val="26"/>
                              </w:numPr>
                              <w:spacing w:after="200"/>
                              <w:rPr>
                                <w:bCs/>
                                <w:color w:val="000000"/>
                              </w:rPr>
                            </w:pPr>
                            <w:r w:rsidRPr="003F371A">
                              <w:rPr>
                                <w:bCs/>
                                <w:color w:val="000000"/>
                              </w:rPr>
                              <w:t>Root out the cause: Many times underlying emotions or problems may be the cause of the obstacles.  Ask probing questions and jot down answers.  You might realize they have a fear that must be addressed.</w:t>
                            </w:r>
                          </w:p>
                          <w:p w14:paraId="64CA24A8" w14:textId="7BAD0F84" w:rsidR="001753C7" w:rsidRDefault="00E50D7E" w:rsidP="003F371A">
                            <w:pPr>
                              <w:numPr>
                                <w:ilvl w:val="0"/>
                                <w:numId w:val="26"/>
                              </w:numPr>
                              <w:spacing w:after="200"/>
                            </w:pPr>
                            <w:r w:rsidRPr="003F371A">
                              <w:rPr>
                                <w:bCs/>
                                <w:color w:val="000000"/>
                              </w:rPr>
                              <w:t>Antidote given: A remedy to the situation is needed in order to get past this obstacle.  Brainstorm with your employee on ways to remove the obstacles.  In some cases, you may have to try several different antidotes.  Be patient if the cause is genuine.</w:t>
                            </w:r>
                            <w:r w:rsidRPr="00E50D7E">
                              <w:t xml:space="preserve">  </w:t>
                            </w:r>
                            <w:r w:rsidR="001753C7">
                              <w:tab/>
                            </w:r>
                            <w:r w:rsidR="001753C7">
                              <w:tab/>
                            </w:r>
                            <w:r w:rsidR="001753C7">
                              <w:tab/>
                            </w:r>
                            <w:r w:rsidR="001753C7">
                              <w:tab/>
                            </w:r>
                            <w:r w:rsidR="001753C7">
                              <w:tab/>
                            </w:r>
                            <w:r w:rsidR="001753C7">
                              <w:tab/>
                            </w:r>
                            <w:r w:rsidR="001753C7">
                              <w:tab/>
                            </w:r>
                            <w:r w:rsidR="001753C7">
                              <w:tab/>
                            </w:r>
                            <w:r w:rsidR="001753C7">
                              <w:tab/>
                            </w:r>
                            <w:r w:rsidR="001753C7">
                              <w:tab/>
                            </w:r>
                          </w:p>
                          <w:p w14:paraId="39ED3E3D" w14:textId="77777777" w:rsidR="001753C7" w:rsidRDefault="001753C7" w:rsidP="001753C7"/>
                          <w:p w14:paraId="5D7971A4" w14:textId="77777777" w:rsidR="001753C7" w:rsidRDefault="001753C7" w:rsidP="001753C7"/>
                        </w:txbxContent>
                      </wps:txbx>
                      <wps:bodyPr rot="0" vert="horz" wrap="square" lIns="91440" tIns="45720" rIns="91440" bIns="45720" anchor="t" anchorCtr="0">
                        <a:noAutofit/>
                      </wps:bodyPr>
                    </wps:wsp>
                  </a:graphicData>
                </a:graphic>
              </wp:inline>
            </w:drawing>
          </mc:Choice>
          <mc:Fallback>
            <w:pict>
              <v:shape w14:anchorId="634DD9A9" id="Text Box 2" o:spid="_x0000_s1038" type="#_x0000_t202" style="width:240.75pt;height:4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BZCFQIAACgEAAAOAAAAZHJzL2Uyb0RvYy54bWysU1+P0zAMf0fiO0R5Z+3Kxt2qdadjxxDS&#10;8Uc6+ABpmq4RaRycbO349DjZbjcdiAdEHiI7dn62f7aXN2Nv2F6h12ArPp3knCkrodF2W/FvXzev&#10;rjnzQdhGGLCq4gfl+c3q5Yvl4EpVQAemUcgIxPpycBXvQnBllnnZqV74CThlydgC9iKQitusQTEQ&#10;em+yIs/fZANg4xCk8p5e745Gvkr4batk+Ny2XgVmKk65hXRjuut4Z6ulKLcoXKflKQ3xD1n0QlsK&#10;eoa6E0GwHerfoHotETy0YSKhz6BttVSpBqpmmj+r5qETTqVaiBzvzjT5/wcrP+0f3BdkYXwLIzUw&#10;FeHdPcjvnllYd8Ju1S0iDJ0SDQWeRsqywfny9DVS7UsfQerhIzTUZLELkIDGFvvICtXJCJ0acDiT&#10;rsbAJD2+zudX82LOmSTbvJgurvLUlkyUj98d+vBeQc+iUHGkriZ4sb/3IaYjykeXGM2D0c1GG5MU&#10;3NZrg2wvaAI26aQKnrkZy4aKL2Iif4dY5/H8CaLXgUbZ6L7i12cnUUbe3tkmDVoQ2hxlStnYE5GR&#10;uyOLYaxHphtiuYgRIrE1NAeiFuE4urRqJHSAPzkbaGwr7n/sBCrOzAdL7VlMZ7M450mZza8KUvDS&#10;Ul9ahJUEVfHA2VFch7QbkQILt9TGVieCnzI55UzjmHg/rU6c90s9eT0t+OoXAAAA//8DAFBLAwQU&#10;AAYACAAAACEAx9ixgt4AAAAFAQAADwAAAGRycy9kb3ducmV2LnhtbEyPUUvDQBCE34X+h2MFX8Re&#10;GqzEmEsRSxFaAtr2B2xzaxKb2wu5a3v+e09f9GVhmGHm22IRTC/ONLrOsoLZNAFBXFvdcaNgv1vd&#10;ZSCcR9bYWyYFX+RgUU6uCsy1vfA7nbe+EbGEXY4KWu+HXEpXt2TQTe1AHL0POxr0UY6N1CNeYrnp&#10;ZZokD9Jgx3GhxYFeWqqP25NRsFk9Vm79mXa31XK5ftu/hh1WQamb6/D8BMJT8H9h+MGP6FBGpoM9&#10;sXaiVxAf8b83evfZbA7ioCBL0wRkWcj/9OU3AAAA//8DAFBLAQItABQABgAIAAAAIQC2gziS/gAA&#10;AOEBAAATAAAAAAAAAAAAAAAAAAAAAABbQ29udGVudF9UeXBlc10ueG1sUEsBAi0AFAAGAAgAAAAh&#10;ADj9If/WAAAAlAEAAAsAAAAAAAAAAAAAAAAALwEAAF9yZWxzLy5yZWxzUEsBAi0AFAAGAAgAAAAh&#10;AAsAFkIVAgAAKAQAAA4AAAAAAAAAAAAAAAAALgIAAGRycy9lMm9Eb2MueG1sUEsBAi0AFAAGAAgA&#10;AAAhAMfYsYLeAAAABQEAAA8AAAAAAAAAAAAAAAAAbwQAAGRycy9kb3ducmV2LnhtbFBLBQYAAAAA&#10;BAAEAPMAAAB6BQAAAAA=&#10;" strokecolor="#c00000">
                <v:textbox>
                  <w:txbxContent>
                    <w:p w14:paraId="5E8C1B76" w14:textId="77777777" w:rsidR="001753C7" w:rsidRDefault="001753C7" w:rsidP="001753C7">
                      <w:pPr>
                        <w:pStyle w:val="BulletedPoints"/>
                        <w:rPr>
                          <w:rFonts w:asciiTheme="minorHAnsi" w:hAnsiTheme="minorHAnsi" w:cstheme="minorHAnsi"/>
                          <w:color w:val="000000"/>
                          <w:sz w:val="24"/>
                        </w:rPr>
                      </w:pPr>
                    </w:p>
                    <w:p w14:paraId="053BFAF4" w14:textId="77777777" w:rsidR="00E50D7E" w:rsidRDefault="00E50D7E" w:rsidP="00E50D7E">
                      <w:pPr>
                        <w:spacing w:line="240" w:lineRule="auto"/>
                        <w:rPr>
                          <w:noProof/>
                          <w:color w:val="000000"/>
                        </w:rPr>
                      </w:pPr>
                      <w:r>
                        <w:rPr>
                          <w:noProof/>
                          <w:color w:val="000000"/>
                        </w:rPr>
                        <w:t>Obstacle Identification and Removal:</w:t>
                      </w:r>
                      <w:r>
                        <w:rPr>
                          <w:noProof/>
                          <w:color w:val="000000"/>
                        </w:rPr>
                        <w:br/>
                      </w:r>
                    </w:p>
                    <w:p w14:paraId="08D2D896" w14:textId="67389BD5" w:rsidR="00E50D7E" w:rsidRPr="003F371A" w:rsidRDefault="00E50D7E" w:rsidP="003F371A">
                      <w:pPr>
                        <w:numPr>
                          <w:ilvl w:val="0"/>
                          <w:numId w:val="26"/>
                        </w:numPr>
                        <w:spacing w:after="200"/>
                        <w:rPr>
                          <w:bCs/>
                          <w:color w:val="000000"/>
                        </w:rPr>
                      </w:pPr>
                      <w:r w:rsidRPr="003F371A">
                        <w:rPr>
                          <w:bCs/>
                          <w:color w:val="000000"/>
                        </w:rPr>
                        <w:t>Identify the obstacle: Have a frank discussion with your employee and determine what is blocking their performance.  Waiting for them to give you the information voluntarily will probably not happen.</w:t>
                      </w:r>
                    </w:p>
                    <w:p w14:paraId="39394532" w14:textId="01BF387D" w:rsidR="00E50D7E" w:rsidRPr="003F371A" w:rsidRDefault="00E50D7E" w:rsidP="003F371A">
                      <w:pPr>
                        <w:numPr>
                          <w:ilvl w:val="0"/>
                          <w:numId w:val="26"/>
                        </w:numPr>
                        <w:spacing w:after="200"/>
                        <w:rPr>
                          <w:bCs/>
                          <w:color w:val="000000"/>
                        </w:rPr>
                      </w:pPr>
                      <w:r w:rsidRPr="003F371A">
                        <w:rPr>
                          <w:bCs/>
                          <w:color w:val="000000"/>
                        </w:rPr>
                        <w:t>Root out the cause: Many times underlying emotions or problems may be the cause of the obstacles.  Ask probing questions and jot down answers.  You might realize they have a fear that must be addressed.</w:t>
                      </w:r>
                    </w:p>
                    <w:p w14:paraId="64CA24A8" w14:textId="7BAD0F84" w:rsidR="001753C7" w:rsidRDefault="00E50D7E" w:rsidP="003F371A">
                      <w:pPr>
                        <w:numPr>
                          <w:ilvl w:val="0"/>
                          <w:numId w:val="26"/>
                        </w:numPr>
                        <w:spacing w:after="200"/>
                      </w:pPr>
                      <w:r w:rsidRPr="003F371A">
                        <w:rPr>
                          <w:bCs/>
                          <w:color w:val="000000"/>
                        </w:rPr>
                        <w:t>Antidote given: A remedy to the situation is needed in order to get past this obstacle.  Brainstorm with your employee on ways to remove the obstacles.  In some cases, you may have to try several different antidotes.  Be patient if the cause is genuine.</w:t>
                      </w:r>
                      <w:r w:rsidRPr="00E50D7E">
                        <w:t xml:space="preserve">  </w:t>
                      </w:r>
                      <w:r w:rsidR="001753C7">
                        <w:tab/>
                      </w:r>
                      <w:r w:rsidR="001753C7">
                        <w:tab/>
                      </w:r>
                      <w:r w:rsidR="001753C7">
                        <w:tab/>
                      </w:r>
                      <w:r w:rsidR="001753C7">
                        <w:tab/>
                      </w:r>
                      <w:r w:rsidR="001753C7">
                        <w:tab/>
                      </w:r>
                      <w:r w:rsidR="001753C7">
                        <w:tab/>
                      </w:r>
                      <w:r w:rsidR="001753C7">
                        <w:tab/>
                      </w:r>
                      <w:r w:rsidR="001753C7">
                        <w:tab/>
                      </w:r>
                      <w:r w:rsidR="001753C7">
                        <w:tab/>
                      </w:r>
                      <w:r w:rsidR="001753C7">
                        <w:tab/>
                      </w:r>
                    </w:p>
                    <w:p w14:paraId="39ED3E3D" w14:textId="77777777" w:rsidR="001753C7" w:rsidRDefault="001753C7" w:rsidP="001753C7"/>
                    <w:p w14:paraId="5D7971A4" w14:textId="77777777" w:rsidR="001753C7" w:rsidRDefault="001753C7" w:rsidP="001753C7"/>
                  </w:txbxContent>
                </v:textbox>
                <w10:anchorlock/>
              </v:shape>
            </w:pict>
          </mc:Fallback>
        </mc:AlternateContent>
      </w:r>
      <w:r w:rsidR="00072F05">
        <w:rPr>
          <w:noProof/>
          <w:lang w:eastAsia="en-CA"/>
        </w:rPr>
        <mc:AlternateContent>
          <mc:Choice Requires="wps">
            <w:drawing>
              <wp:inline distT="0" distB="0" distL="0" distR="0" wp14:anchorId="19BBCE18" wp14:editId="0E1A6C4E">
                <wp:extent cx="3114675" cy="5524500"/>
                <wp:effectExtent l="0" t="0" r="28575" b="19050"/>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5524500"/>
                        </a:xfrm>
                        <a:prstGeom prst="rect">
                          <a:avLst/>
                        </a:prstGeom>
                        <a:solidFill>
                          <a:srgbClr val="FFFFFF"/>
                        </a:solidFill>
                        <a:ln w="9525">
                          <a:solidFill>
                            <a:srgbClr val="C00000"/>
                          </a:solidFill>
                          <a:miter lim="800000"/>
                          <a:headEnd/>
                          <a:tailEnd/>
                        </a:ln>
                      </wps:spPr>
                      <wps:txbx>
                        <w:txbxContent>
                          <w:p w14:paraId="79B9250F" w14:textId="42990277" w:rsidR="00764B86" w:rsidRDefault="00764B86" w:rsidP="00604162">
                            <w:pPr>
                              <w:pStyle w:val="BulletedPoints"/>
                              <w:rPr>
                                <w:rFonts w:asciiTheme="minorHAnsi" w:hAnsiTheme="minorHAnsi" w:cstheme="minorHAnsi"/>
                                <w:color w:val="000000"/>
                                <w:sz w:val="24"/>
                              </w:rPr>
                            </w:pPr>
                          </w:p>
                          <w:p w14:paraId="59F3A8AE" w14:textId="77777777" w:rsidR="00E50D7E" w:rsidRDefault="00E50D7E" w:rsidP="00E50D7E">
                            <w:pPr>
                              <w:spacing w:line="240" w:lineRule="auto"/>
                              <w:rPr>
                                <w:noProof/>
                                <w:color w:val="000000"/>
                              </w:rPr>
                            </w:pPr>
                            <w:r>
                              <w:rPr>
                                <w:noProof/>
                                <w:color w:val="000000"/>
                              </w:rPr>
                              <w:t xml:space="preserve">The LAMA process is designed to approach the planning activity in a consistent and efficient manner.  </w:t>
                            </w:r>
                            <w:r>
                              <w:rPr>
                                <w:noProof/>
                                <w:color w:val="000000"/>
                              </w:rPr>
                              <w:br/>
                            </w:r>
                          </w:p>
                          <w:p w14:paraId="739B0708" w14:textId="77777777" w:rsidR="00E50D7E" w:rsidRDefault="00E50D7E" w:rsidP="00E50D7E">
                            <w:pPr>
                              <w:numPr>
                                <w:ilvl w:val="0"/>
                                <w:numId w:val="26"/>
                              </w:numPr>
                              <w:spacing w:after="200"/>
                              <w:rPr>
                                <w:color w:val="000000"/>
                              </w:rPr>
                            </w:pPr>
                            <w:r>
                              <w:rPr>
                                <w:b/>
                                <w:color w:val="000000"/>
                              </w:rPr>
                              <w:t>Learn</w:t>
                            </w:r>
                            <w:r>
                              <w:rPr>
                                <w:color w:val="000000"/>
                              </w:rPr>
                              <w:t>: some form of learning should take place.  It could be a variety of activities.  Mentoring with a peer, reading a book, or taking a course, are some examples of learning opportunities you may implement.</w:t>
                            </w:r>
                          </w:p>
                          <w:p w14:paraId="1D69A65C" w14:textId="77777777" w:rsidR="00E50D7E" w:rsidRDefault="00E50D7E" w:rsidP="00E50D7E">
                            <w:pPr>
                              <w:numPr>
                                <w:ilvl w:val="0"/>
                                <w:numId w:val="26"/>
                              </w:numPr>
                              <w:spacing w:after="200"/>
                              <w:rPr>
                                <w:color w:val="000000"/>
                              </w:rPr>
                            </w:pPr>
                            <w:r>
                              <w:rPr>
                                <w:b/>
                                <w:color w:val="000000"/>
                              </w:rPr>
                              <w:t>Apply</w:t>
                            </w:r>
                            <w:r>
                              <w:rPr>
                                <w:color w:val="000000"/>
                              </w:rPr>
                              <w:t xml:space="preserve">: implement what was learned soon after learning is completed.  </w:t>
                            </w:r>
                          </w:p>
                          <w:p w14:paraId="7BBED754" w14:textId="77777777" w:rsidR="00E50D7E" w:rsidRDefault="00E50D7E" w:rsidP="00E50D7E">
                            <w:pPr>
                              <w:numPr>
                                <w:ilvl w:val="0"/>
                                <w:numId w:val="26"/>
                              </w:numPr>
                              <w:spacing w:after="200"/>
                              <w:rPr>
                                <w:color w:val="000000"/>
                              </w:rPr>
                            </w:pPr>
                            <w:r>
                              <w:rPr>
                                <w:b/>
                                <w:color w:val="000000"/>
                              </w:rPr>
                              <w:t>Measure</w:t>
                            </w:r>
                            <w:r>
                              <w:rPr>
                                <w:color w:val="000000"/>
                              </w:rPr>
                              <w:t>: agree on a method of measuring when and how the new learning is used on the job.  You can perform observations, or have your employee track it on a worksheet you developed.  The idea is to monitor the use of the new knowledge.</w:t>
                            </w:r>
                          </w:p>
                          <w:p w14:paraId="79FE82FF" w14:textId="037D5F54" w:rsidR="00BF6467" w:rsidRPr="00E50D7E" w:rsidRDefault="00E50D7E" w:rsidP="00E50D7E">
                            <w:pPr>
                              <w:numPr>
                                <w:ilvl w:val="0"/>
                                <w:numId w:val="26"/>
                              </w:numPr>
                              <w:spacing w:after="200"/>
                              <w:rPr>
                                <w:color w:val="000000"/>
                              </w:rPr>
                            </w:pPr>
                            <w:r w:rsidRPr="00E50D7E">
                              <w:rPr>
                                <w:b/>
                                <w:color w:val="000000"/>
                              </w:rPr>
                              <w:t>Assess</w:t>
                            </w:r>
                            <w:r w:rsidRPr="00E50D7E">
                              <w:rPr>
                                <w:color w:val="000000"/>
                              </w:rPr>
                              <w:t xml:space="preserve">: review the impact of the new skill on the performance metric being improved.  Any success should be attributed to the new skill and encouraged.  </w:t>
                            </w:r>
                          </w:p>
                          <w:p w14:paraId="445D310F" w14:textId="33230FFA" w:rsidR="00BF6467" w:rsidRDefault="00C33154" w:rsidP="00604162">
                            <w:r>
                              <w:tab/>
                            </w:r>
                            <w:r>
                              <w:tab/>
                            </w:r>
                            <w:r>
                              <w:tab/>
                            </w:r>
                            <w:r>
                              <w:tab/>
                            </w:r>
                            <w:r>
                              <w:tab/>
                            </w:r>
                            <w:r>
                              <w:tab/>
                            </w:r>
                            <w:r>
                              <w:tab/>
                            </w:r>
                            <w:r>
                              <w:tab/>
                            </w:r>
                            <w:r>
                              <w:tab/>
                            </w:r>
                            <w:r>
                              <w:tab/>
                            </w:r>
                            <w:r>
                              <w:tab/>
                            </w:r>
                          </w:p>
                          <w:p w14:paraId="47E7CE7A" w14:textId="53A2F5C2" w:rsidR="009742FF" w:rsidRDefault="009742FF" w:rsidP="00604162"/>
                          <w:p w14:paraId="6C89AA64" w14:textId="49B9E574" w:rsidR="00BF6467" w:rsidRDefault="00BF6467" w:rsidP="00604162"/>
                        </w:txbxContent>
                      </wps:txbx>
                      <wps:bodyPr rot="0" vert="horz" wrap="square" lIns="91440" tIns="45720" rIns="91440" bIns="45720" anchor="t" anchorCtr="0">
                        <a:noAutofit/>
                      </wps:bodyPr>
                    </wps:wsp>
                  </a:graphicData>
                </a:graphic>
              </wp:inline>
            </w:drawing>
          </mc:Choice>
          <mc:Fallback>
            <w:pict>
              <v:shape w14:anchorId="19BBCE18" id="_x0000_s1039" type="#_x0000_t202" style="width:245.2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44rFwIAACgEAAAOAAAAZHJzL2Uyb0RvYy54bWysk9uO2yAQhu8r9R0Q943tbLwHK85qm22q&#10;StuDtO0DYIxjVGAokNjp03fA2Wy0bW+qcoEYBn5mvhmWt6NWZC+cl2BqWsxySoTh0Eqzrem3r5s3&#10;15T4wEzLFBhR04Pw9Hb1+tVysJWYQw+qFY6giPHVYGvah2CrLPO8F5r5GVhh0NmB0yyg6bZZ69iA&#10;6lpl8zy/zAZwrXXAhfe4ez856Srpd53g4XPXeRGIqinGFtLs0tzEOVstWbV1zPaSH8Ng/xCFZtLg&#10;oyepexYY2Tn5m5SW3IGHLsw46Ay6TnKRcsBsivxFNo89syLlgnC8PWHy/0+Wf9o/2i+OhPEtjFjA&#10;lIS3D8C/e2Jg3TOzFXfOwdAL1uLDRUSWDdZXx6sRta98FGmGj9BikdkuQBIaO6cjFcyToDoW4HCC&#10;LsZAOG5eFMXi8qqkhKOvLOeLMk9lyVj1dN06H94L0CQuauqwqkme7R98iOGw6ulIfM2Dku1GKpUM&#10;t23WypE9ww7YpJEyeHFMGTLU9KaclxOBv0qs8zj+JKFlwFZWUtf0+nSIVZHbO9OmRgtMqmmNIStz&#10;BBnZTRTD2IxEtkj5Ir4QwTbQHhCtg6l18avhogf3k5IB27am/seOOUGJ+mCwPDfFYhH7PBmL8mqO&#10;hjv3NOceZjhK1TRQMi3XIf2NCM7AHZaxkwnwcyTHmLEdE/fj14n9fm6nU88ffPULAAD//wMAUEsD&#10;BBQABgAIAAAAIQBCEzua3gAAAAUBAAAPAAAAZHJzL2Rvd25yZXYueG1sTI9RSwMxEITfBf9DWMEX&#10;aROL2va8XBFLEVoOtO0P2F7Wu9PL5rikbfz3Rl/0ZWGYYebbfBFtJ040+NaxhtuxAkFcOdNyrWG/&#10;W41mIHxANtg5Jg1f5GFRXF7kmBl35jc6bUMtUgn7DDU0IfSZlL5qyKIfu544ee9usBiSHGppBjyn&#10;ctvJiVIP0mLLaaHBnp4bqj63R6ths5qXfv0xaW/K5XL9un+JOyyj1tdX8ekRRKAY/sLwg5/QoUhM&#10;B3dk40WnIT0Sfm/y7ubqHsRBw2yqFMgil//pi28AAAD//wMAUEsBAi0AFAAGAAgAAAAhALaDOJL+&#10;AAAA4QEAABMAAAAAAAAAAAAAAAAAAAAAAFtDb250ZW50X1R5cGVzXS54bWxQSwECLQAUAAYACAAA&#10;ACEAOP0h/9YAAACUAQAACwAAAAAAAAAAAAAAAAAvAQAAX3JlbHMvLnJlbHNQSwECLQAUAAYACAAA&#10;ACEARZeOKxcCAAAoBAAADgAAAAAAAAAAAAAAAAAuAgAAZHJzL2Uyb0RvYy54bWxQSwECLQAUAAYA&#10;CAAAACEAQhM7mt4AAAAFAQAADwAAAAAAAAAAAAAAAABxBAAAZHJzL2Rvd25yZXYueG1sUEsFBgAA&#10;AAAEAAQA8wAAAHwFAAAAAA==&#10;" strokecolor="#c00000">
                <v:textbox>
                  <w:txbxContent>
                    <w:p w14:paraId="79B9250F" w14:textId="42990277" w:rsidR="00764B86" w:rsidRDefault="00764B86" w:rsidP="00604162">
                      <w:pPr>
                        <w:pStyle w:val="BulletedPoints"/>
                        <w:rPr>
                          <w:rFonts w:asciiTheme="minorHAnsi" w:hAnsiTheme="minorHAnsi" w:cstheme="minorHAnsi"/>
                          <w:color w:val="000000"/>
                          <w:sz w:val="24"/>
                        </w:rPr>
                      </w:pPr>
                    </w:p>
                    <w:p w14:paraId="59F3A8AE" w14:textId="77777777" w:rsidR="00E50D7E" w:rsidRDefault="00E50D7E" w:rsidP="00E50D7E">
                      <w:pPr>
                        <w:spacing w:line="240" w:lineRule="auto"/>
                        <w:rPr>
                          <w:noProof/>
                          <w:color w:val="000000"/>
                        </w:rPr>
                      </w:pPr>
                      <w:r>
                        <w:rPr>
                          <w:noProof/>
                          <w:color w:val="000000"/>
                        </w:rPr>
                        <w:t xml:space="preserve">The LAMA process is designed to approach the planning activity in a consistent and efficient manner.  </w:t>
                      </w:r>
                      <w:r>
                        <w:rPr>
                          <w:noProof/>
                          <w:color w:val="000000"/>
                        </w:rPr>
                        <w:br/>
                      </w:r>
                    </w:p>
                    <w:p w14:paraId="739B0708" w14:textId="77777777" w:rsidR="00E50D7E" w:rsidRDefault="00E50D7E" w:rsidP="00E50D7E">
                      <w:pPr>
                        <w:numPr>
                          <w:ilvl w:val="0"/>
                          <w:numId w:val="26"/>
                        </w:numPr>
                        <w:spacing w:after="200"/>
                        <w:rPr>
                          <w:color w:val="000000"/>
                        </w:rPr>
                      </w:pPr>
                      <w:r>
                        <w:rPr>
                          <w:b/>
                          <w:color w:val="000000"/>
                        </w:rPr>
                        <w:t>Learn</w:t>
                      </w:r>
                      <w:r>
                        <w:rPr>
                          <w:color w:val="000000"/>
                        </w:rPr>
                        <w:t>: some form of learning should take place.  It could be a variety of activities.  Mentoring with a peer, reading a book, or taking a course, are some examples of learning opportunities you may implement.</w:t>
                      </w:r>
                    </w:p>
                    <w:p w14:paraId="1D69A65C" w14:textId="77777777" w:rsidR="00E50D7E" w:rsidRDefault="00E50D7E" w:rsidP="00E50D7E">
                      <w:pPr>
                        <w:numPr>
                          <w:ilvl w:val="0"/>
                          <w:numId w:val="26"/>
                        </w:numPr>
                        <w:spacing w:after="200"/>
                        <w:rPr>
                          <w:color w:val="000000"/>
                        </w:rPr>
                      </w:pPr>
                      <w:r>
                        <w:rPr>
                          <w:b/>
                          <w:color w:val="000000"/>
                        </w:rPr>
                        <w:t>Apply</w:t>
                      </w:r>
                      <w:r>
                        <w:rPr>
                          <w:color w:val="000000"/>
                        </w:rPr>
                        <w:t xml:space="preserve">: implement what was learned soon after learning is completed.  </w:t>
                      </w:r>
                    </w:p>
                    <w:p w14:paraId="7BBED754" w14:textId="77777777" w:rsidR="00E50D7E" w:rsidRDefault="00E50D7E" w:rsidP="00E50D7E">
                      <w:pPr>
                        <w:numPr>
                          <w:ilvl w:val="0"/>
                          <w:numId w:val="26"/>
                        </w:numPr>
                        <w:spacing w:after="200"/>
                        <w:rPr>
                          <w:color w:val="000000"/>
                        </w:rPr>
                      </w:pPr>
                      <w:r>
                        <w:rPr>
                          <w:b/>
                          <w:color w:val="000000"/>
                        </w:rPr>
                        <w:t>Measure</w:t>
                      </w:r>
                      <w:r>
                        <w:rPr>
                          <w:color w:val="000000"/>
                        </w:rPr>
                        <w:t>: agree on a method of measuring when and how the new learning is used on the job.  You can perform observations, or have your employee track it on a worksheet you developed.  The idea is to monitor the use of the new knowledge.</w:t>
                      </w:r>
                    </w:p>
                    <w:p w14:paraId="79FE82FF" w14:textId="037D5F54" w:rsidR="00BF6467" w:rsidRPr="00E50D7E" w:rsidRDefault="00E50D7E" w:rsidP="00E50D7E">
                      <w:pPr>
                        <w:numPr>
                          <w:ilvl w:val="0"/>
                          <w:numId w:val="26"/>
                        </w:numPr>
                        <w:spacing w:after="200"/>
                        <w:rPr>
                          <w:color w:val="000000"/>
                        </w:rPr>
                      </w:pPr>
                      <w:r w:rsidRPr="00E50D7E">
                        <w:rPr>
                          <w:b/>
                          <w:color w:val="000000"/>
                        </w:rPr>
                        <w:t>Assess</w:t>
                      </w:r>
                      <w:r w:rsidRPr="00E50D7E">
                        <w:rPr>
                          <w:color w:val="000000"/>
                        </w:rPr>
                        <w:t xml:space="preserve">: review the impact of the new skill on the performance metric being improved.  Any success should be attributed to the new skill and encouraged.  </w:t>
                      </w:r>
                    </w:p>
                    <w:p w14:paraId="445D310F" w14:textId="33230FFA" w:rsidR="00BF6467" w:rsidRDefault="00C33154" w:rsidP="00604162">
                      <w:r>
                        <w:tab/>
                      </w:r>
                      <w:r>
                        <w:tab/>
                      </w:r>
                      <w:r>
                        <w:tab/>
                      </w:r>
                      <w:r>
                        <w:tab/>
                      </w:r>
                      <w:r>
                        <w:tab/>
                      </w:r>
                      <w:r>
                        <w:tab/>
                      </w:r>
                      <w:r>
                        <w:tab/>
                      </w:r>
                      <w:r>
                        <w:tab/>
                      </w:r>
                      <w:r>
                        <w:tab/>
                      </w:r>
                      <w:r>
                        <w:tab/>
                      </w:r>
                      <w:r>
                        <w:tab/>
                      </w:r>
                    </w:p>
                    <w:p w14:paraId="47E7CE7A" w14:textId="53A2F5C2" w:rsidR="009742FF" w:rsidRDefault="009742FF" w:rsidP="00604162"/>
                    <w:p w14:paraId="6C89AA64" w14:textId="49B9E574" w:rsidR="00BF6467" w:rsidRDefault="00BF6467" w:rsidP="00604162"/>
                  </w:txbxContent>
                </v:textbox>
                <w10:anchorlock/>
              </v:shape>
            </w:pict>
          </mc:Fallback>
        </mc:AlternateContent>
      </w:r>
    </w:p>
    <w:p w14:paraId="60A9AF3B" w14:textId="25EDC982" w:rsidR="00E903B0" w:rsidRDefault="003F371A" w:rsidP="00E903B0">
      <w:pPr>
        <w:spacing w:after="200"/>
        <w:rPr>
          <w:noProof/>
        </w:rPr>
      </w:pPr>
      <w:r>
        <w:rPr>
          <w:noProof/>
        </w:rPr>
        <mc:AlternateContent>
          <mc:Choice Requires="wps">
            <w:drawing>
              <wp:anchor distT="0" distB="0" distL="114300" distR="114300" simplePos="0" relativeHeight="251664896" behindDoc="0" locked="0" layoutInCell="1" allowOverlap="1" wp14:anchorId="4E1CA241" wp14:editId="26B9B565">
                <wp:simplePos x="0" y="0"/>
                <wp:positionH relativeFrom="column">
                  <wp:posOffset>3143250</wp:posOffset>
                </wp:positionH>
                <wp:positionV relativeFrom="paragraph">
                  <wp:posOffset>209550</wp:posOffset>
                </wp:positionV>
                <wp:extent cx="3057525" cy="2447925"/>
                <wp:effectExtent l="0" t="0" r="28575" b="28575"/>
                <wp:wrapNone/>
                <wp:docPr id="29" name="Text Box 29"/>
                <wp:cNvGraphicFramePr/>
                <a:graphic xmlns:a="http://schemas.openxmlformats.org/drawingml/2006/main">
                  <a:graphicData uri="http://schemas.microsoft.com/office/word/2010/wordprocessingShape">
                    <wps:wsp>
                      <wps:cNvSpPr txBox="1"/>
                      <wps:spPr>
                        <a:xfrm>
                          <a:off x="0" y="0"/>
                          <a:ext cx="3057525" cy="2447925"/>
                        </a:xfrm>
                        <a:prstGeom prst="rect">
                          <a:avLst/>
                        </a:prstGeom>
                        <a:solidFill>
                          <a:schemeClr val="lt1"/>
                        </a:solidFill>
                        <a:ln w="6350">
                          <a:solidFill>
                            <a:srgbClr val="C00000"/>
                          </a:solidFill>
                        </a:ln>
                      </wps:spPr>
                      <wps:txbx>
                        <w:txbxContent>
                          <w:p w14:paraId="42E5C5F5" w14:textId="4F86B416" w:rsidR="003F371A" w:rsidRDefault="003F371A" w:rsidP="003F371A"/>
                          <w:p w14:paraId="7DB78E40" w14:textId="77777777" w:rsidR="003F371A" w:rsidRDefault="003F371A" w:rsidP="003F371A"/>
                          <w:p w14:paraId="39F87774" w14:textId="74F24C24" w:rsidR="003F371A" w:rsidRDefault="003F371A" w:rsidP="003F371A">
                            <w:pPr>
                              <w:pStyle w:val="BulletedPoints"/>
                              <w:rPr>
                                <w:color w:val="000000"/>
                              </w:rPr>
                            </w:pPr>
                            <w:r>
                              <w:rPr>
                                <w:color w:val="000000"/>
                              </w:rPr>
                              <w:t>1.) Maintain positive body language</w:t>
                            </w:r>
                          </w:p>
                          <w:p w14:paraId="0C0B82E6" w14:textId="7363C191" w:rsidR="003F371A" w:rsidRDefault="003F371A" w:rsidP="003F371A">
                            <w:pPr>
                              <w:pStyle w:val="BulletedPoints"/>
                              <w:rPr>
                                <w:color w:val="000000"/>
                              </w:rPr>
                            </w:pPr>
                            <w:r>
                              <w:rPr>
                                <w:color w:val="000000"/>
                              </w:rPr>
                              <w:t>2.) Listen to them intently and speak less</w:t>
                            </w:r>
                          </w:p>
                          <w:p w14:paraId="30A9584B" w14:textId="7E4F479E" w:rsidR="003F371A" w:rsidRDefault="003F371A" w:rsidP="003F371A">
                            <w:pPr>
                              <w:pStyle w:val="BulletedPoints"/>
                              <w:rPr>
                                <w:color w:val="000000"/>
                              </w:rPr>
                            </w:pPr>
                            <w:r>
                              <w:rPr>
                                <w:color w:val="000000"/>
                              </w:rPr>
                              <w:t>3.) Always respect your employees</w:t>
                            </w:r>
                          </w:p>
                          <w:p w14:paraId="6BAD0B90" w14:textId="199FFF7D" w:rsidR="003F371A" w:rsidRDefault="003F371A" w:rsidP="003F371A">
                            <w:pPr>
                              <w:pStyle w:val="BulletedPoints"/>
                              <w:rPr>
                                <w:color w:val="000000"/>
                              </w:rPr>
                            </w:pPr>
                            <w:r>
                              <w:rPr>
                                <w:color w:val="000000"/>
                              </w:rPr>
                              <w:t>4.) Keep things confidential &amp; keep promises</w:t>
                            </w:r>
                          </w:p>
                          <w:p w14:paraId="72F55ACB" w14:textId="77777777" w:rsidR="003F371A" w:rsidRDefault="003F371A" w:rsidP="003F371A">
                            <w:pPr>
                              <w:pStyle w:val="BulletedPoints"/>
                              <w:rPr>
                                <w:color w:val="000000"/>
                              </w:rPr>
                            </w:pPr>
                            <w:r>
                              <w:rPr>
                                <w:color w:val="000000"/>
                              </w:rPr>
                              <w:t>5.) Be honest and transparent</w:t>
                            </w:r>
                          </w:p>
                          <w:p w14:paraId="4C2B71E0" w14:textId="3BEB5E20" w:rsidR="003F371A" w:rsidRPr="003F371A" w:rsidRDefault="003F371A" w:rsidP="003F371A">
                            <w:pPr>
                              <w:pStyle w:val="BulletedPoints"/>
                              <w:rPr>
                                <w:color w:val="000000"/>
                              </w:rPr>
                            </w:pPr>
                            <w:r>
                              <w:rPr>
                                <w:color w:val="000000"/>
                              </w:rPr>
                              <w:t>6.) Be confident &amp; tell them you believe in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CA241" id="Text Box 29" o:spid="_x0000_s1040" type="#_x0000_t202" style="position:absolute;margin-left:247.5pt;margin-top:16.5pt;width:240.75pt;height:192.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YXPPwIAAIYEAAAOAAAAZHJzL2Uyb0RvYy54bWysVE1v2zAMvQ/YfxB0X+ykSdMacYosRYYB&#10;QVsgHXpWZDkWIIuapMTOfv0o2flot9OwHBhSpJ7IR9Kzh7ZW5CCsk6BzOhyklAjNoZB6l9Mfr6sv&#10;d5Q4z3TBFGiR06Nw9GH++dOsMZkYQQWqEJYgiHZZY3JaeW+yJHG8EjVzAzBCo7MEWzOPpt0lhWUN&#10;otcqGaXpbdKALYwFLpzD08fOSecRvywF989l6YQnKqeYm4/SRrkNMpnPWLazzFSS92mwf8iiZlLj&#10;o2eoR+YZ2Vv5B1QtuQUHpR9wqBMoS8lFrAGrGaYfqtlUzIhYC5LjzJkm9/9g+dNhY14s8e1XaLGB&#10;gZDGuMzhYainLW0d/jFTgn6k8HimTbSecDy8SSfTyWhCCUffaDye3qOBOMnlurHOfxNQk6Dk1GJf&#10;Il3ssHa+Cz2FhNccKFmspFLRCLMglsqSA8MuKh+TRPB3UUqTJqe3N5M0Ar/zObvbnu8v0/Dr87sK&#10;Q0ClMelL9UHz7bYlskBmxidqtlAckTEL3TA5w1cSq1oz51+YxelBknAj/DOKUgFmBb1GSQX219/O&#10;Qzw2Fb2UNDiNOXU/98wKStR3je2+H47HYXyjMZ5MR2jYa8/22qP39RKQqiHunuFRDfFendTSQv2G&#10;i7MIr6KLaY5v59Sf1KXvdgQXj4vFIgbhwBrm13pjeIAOrQk9e23fmDV9Yz3OxBOc5pZlH/rbxYab&#10;GhZ7D6WMzQ9Ed6z2/OOwx/HpFzNs07Udoy6fj/lvAAAA//8DAFBLAwQUAAYACAAAACEAobIyQ+AA&#10;AAAKAQAADwAAAGRycy9kb3ducmV2LnhtbEyPQWvCQBCF74X+h2UKvZS6azVR02ykFLxGaoV6XJMx&#10;CWZnQ3aN8d93eqqn4fEeb76XrkfbigF73zjSMJ0oEEiFKxuqNOy/N69LED4YKk3rCDXc0MM6e3xI&#10;TVK6K33hsAuV4BLyidFQh9AlUvqiRmv8xHVI7J1cb01g2Vey7M2Vy20r35SKpTUN8YfadPhZY3He&#10;XayG4VYc5Db3ufqZ77eHzcs5zklp/fw0fryDCDiG/zD84TM6ZMx0dBcqvWg1zFcRbwkaZjO+HFgt&#10;4gjEkZ3pMgKZpfJ+QvYLAAD//wMAUEsBAi0AFAAGAAgAAAAhALaDOJL+AAAA4QEAABMAAAAAAAAA&#10;AAAAAAAAAAAAAFtDb250ZW50X1R5cGVzXS54bWxQSwECLQAUAAYACAAAACEAOP0h/9YAAACUAQAA&#10;CwAAAAAAAAAAAAAAAAAvAQAAX3JlbHMvLnJlbHNQSwECLQAUAAYACAAAACEAG0mFzz8CAACGBAAA&#10;DgAAAAAAAAAAAAAAAAAuAgAAZHJzL2Uyb0RvYy54bWxQSwECLQAUAAYACAAAACEAobIyQ+AAAAAK&#10;AQAADwAAAAAAAAAAAAAAAACZBAAAZHJzL2Rvd25yZXYueG1sUEsFBgAAAAAEAAQA8wAAAKYFAAAA&#10;AA==&#10;" fillcolor="white [3201]" strokecolor="#c00000" strokeweight=".5pt">
                <v:textbox>
                  <w:txbxContent>
                    <w:p w14:paraId="42E5C5F5" w14:textId="4F86B416" w:rsidR="003F371A" w:rsidRDefault="003F371A" w:rsidP="003F371A"/>
                    <w:p w14:paraId="7DB78E40" w14:textId="77777777" w:rsidR="003F371A" w:rsidRDefault="003F371A" w:rsidP="003F371A"/>
                    <w:p w14:paraId="39F87774" w14:textId="74F24C24" w:rsidR="003F371A" w:rsidRDefault="003F371A" w:rsidP="003F371A">
                      <w:pPr>
                        <w:pStyle w:val="BulletedPoints"/>
                        <w:rPr>
                          <w:color w:val="000000"/>
                        </w:rPr>
                      </w:pPr>
                      <w:r>
                        <w:rPr>
                          <w:color w:val="000000"/>
                        </w:rPr>
                        <w:t>1.) Maintain positive body language</w:t>
                      </w:r>
                    </w:p>
                    <w:p w14:paraId="0C0B82E6" w14:textId="7363C191" w:rsidR="003F371A" w:rsidRDefault="003F371A" w:rsidP="003F371A">
                      <w:pPr>
                        <w:pStyle w:val="BulletedPoints"/>
                        <w:rPr>
                          <w:color w:val="000000"/>
                        </w:rPr>
                      </w:pPr>
                      <w:r>
                        <w:rPr>
                          <w:color w:val="000000"/>
                        </w:rPr>
                        <w:t>2.) Listen to them intently and speak less</w:t>
                      </w:r>
                    </w:p>
                    <w:p w14:paraId="30A9584B" w14:textId="7E4F479E" w:rsidR="003F371A" w:rsidRDefault="003F371A" w:rsidP="003F371A">
                      <w:pPr>
                        <w:pStyle w:val="BulletedPoints"/>
                        <w:rPr>
                          <w:color w:val="000000"/>
                        </w:rPr>
                      </w:pPr>
                      <w:r>
                        <w:rPr>
                          <w:color w:val="000000"/>
                        </w:rPr>
                        <w:t>3.) Always respect your employees</w:t>
                      </w:r>
                    </w:p>
                    <w:p w14:paraId="6BAD0B90" w14:textId="199FFF7D" w:rsidR="003F371A" w:rsidRDefault="003F371A" w:rsidP="003F371A">
                      <w:pPr>
                        <w:pStyle w:val="BulletedPoints"/>
                        <w:rPr>
                          <w:color w:val="000000"/>
                        </w:rPr>
                      </w:pPr>
                      <w:r>
                        <w:rPr>
                          <w:color w:val="000000"/>
                        </w:rPr>
                        <w:t>4.) Keep things confidential &amp; keep promises</w:t>
                      </w:r>
                    </w:p>
                    <w:p w14:paraId="72F55ACB" w14:textId="77777777" w:rsidR="003F371A" w:rsidRDefault="003F371A" w:rsidP="003F371A">
                      <w:pPr>
                        <w:pStyle w:val="BulletedPoints"/>
                        <w:rPr>
                          <w:color w:val="000000"/>
                        </w:rPr>
                      </w:pPr>
                      <w:r>
                        <w:rPr>
                          <w:color w:val="000000"/>
                        </w:rPr>
                        <w:t>5.) Be honest and transparent</w:t>
                      </w:r>
                    </w:p>
                    <w:p w14:paraId="4C2B71E0" w14:textId="3BEB5E20" w:rsidR="003F371A" w:rsidRPr="003F371A" w:rsidRDefault="003F371A" w:rsidP="003F371A">
                      <w:pPr>
                        <w:pStyle w:val="BulletedPoints"/>
                        <w:rPr>
                          <w:color w:val="000000"/>
                        </w:rPr>
                      </w:pPr>
                      <w:r>
                        <w:rPr>
                          <w:color w:val="000000"/>
                        </w:rPr>
                        <w:t>6.) Be confident &amp; tell them you believe in them.</w:t>
                      </w:r>
                    </w:p>
                  </w:txbxContent>
                </v:textbox>
              </v:shape>
            </w:pict>
          </mc:Fallback>
        </mc:AlternateContent>
      </w:r>
      <w:r>
        <w:rPr>
          <w:noProof/>
        </w:rPr>
        <mc:AlternateContent>
          <mc:Choice Requires="wps">
            <w:drawing>
              <wp:anchor distT="0" distB="0" distL="114300" distR="114300" simplePos="0" relativeHeight="251662848" behindDoc="0" locked="0" layoutInCell="1" allowOverlap="1" wp14:anchorId="41051BD8" wp14:editId="3D709AFD">
                <wp:simplePos x="0" y="0"/>
                <wp:positionH relativeFrom="column">
                  <wp:posOffset>0</wp:posOffset>
                </wp:positionH>
                <wp:positionV relativeFrom="paragraph">
                  <wp:posOffset>209550</wp:posOffset>
                </wp:positionV>
                <wp:extent cx="3086100" cy="2447925"/>
                <wp:effectExtent l="0" t="0" r="19050" b="28575"/>
                <wp:wrapNone/>
                <wp:docPr id="27" name="Text Box 27"/>
                <wp:cNvGraphicFramePr/>
                <a:graphic xmlns:a="http://schemas.openxmlformats.org/drawingml/2006/main">
                  <a:graphicData uri="http://schemas.microsoft.com/office/word/2010/wordprocessingShape">
                    <wps:wsp>
                      <wps:cNvSpPr txBox="1"/>
                      <wps:spPr>
                        <a:xfrm>
                          <a:off x="0" y="0"/>
                          <a:ext cx="3086100" cy="2447925"/>
                        </a:xfrm>
                        <a:prstGeom prst="rect">
                          <a:avLst/>
                        </a:prstGeom>
                        <a:solidFill>
                          <a:schemeClr val="lt1"/>
                        </a:solidFill>
                        <a:ln w="6350">
                          <a:solidFill>
                            <a:srgbClr val="C00000"/>
                          </a:solidFill>
                        </a:ln>
                      </wps:spPr>
                      <wps:txbx>
                        <w:txbxContent>
                          <w:p w14:paraId="29064505" w14:textId="20B31997" w:rsidR="003F371A" w:rsidRDefault="003F371A"/>
                          <w:p w14:paraId="64487C01" w14:textId="77777777" w:rsidR="003F371A" w:rsidRDefault="003F371A" w:rsidP="003F371A">
                            <w:pPr>
                              <w:pStyle w:val="BulletedPoints"/>
                              <w:numPr>
                                <w:ilvl w:val="0"/>
                                <w:numId w:val="27"/>
                              </w:numPr>
                              <w:rPr>
                                <w:color w:val="000000"/>
                              </w:rPr>
                            </w:pPr>
                            <w:r>
                              <w:rPr>
                                <w:color w:val="000000"/>
                              </w:rPr>
                              <w:t xml:space="preserve">Be consistent in your coaching. </w:t>
                            </w:r>
                          </w:p>
                          <w:p w14:paraId="4BCA2B86" w14:textId="77777777" w:rsidR="003F371A" w:rsidRDefault="003F371A" w:rsidP="003F371A">
                            <w:pPr>
                              <w:pStyle w:val="BulletedPoints"/>
                              <w:numPr>
                                <w:ilvl w:val="0"/>
                                <w:numId w:val="27"/>
                              </w:numPr>
                              <w:rPr>
                                <w:color w:val="000000"/>
                              </w:rPr>
                            </w:pPr>
                            <w:r>
                              <w:rPr>
                                <w:color w:val="000000"/>
                              </w:rPr>
                              <w:t xml:space="preserve">Be respectful with your employees. </w:t>
                            </w:r>
                          </w:p>
                          <w:p w14:paraId="25F48282" w14:textId="77777777" w:rsidR="003F371A" w:rsidRDefault="003F371A" w:rsidP="003F371A">
                            <w:pPr>
                              <w:pStyle w:val="BulletedPoints"/>
                              <w:numPr>
                                <w:ilvl w:val="0"/>
                                <w:numId w:val="27"/>
                              </w:numPr>
                              <w:rPr>
                                <w:color w:val="000000"/>
                              </w:rPr>
                            </w:pPr>
                            <w:r>
                              <w:rPr>
                                <w:color w:val="000000"/>
                              </w:rPr>
                              <w:t xml:space="preserve">Be caring and watch your employee’s behavior for signs of personal issues.  </w:t>
                            </w:r>
                          </w:p>
                          <w:p w14:paraId="789F645B" w14:textId="77777777" w:rsidR="003F371A" w:rsidRDefault="003F371A" w:rsidP="003F371A">
                            <w:pPr>
                              <w:pStyle w:val="BulletedPoints"/>
                              <w:numPr>
                                <w:ilvl w:val="0"/>
                                <w:numId w:val="27"/>
                              </w:numPr>
                              <w:rPr>
                                <w:color w:val="000000"/>
                              </w:rPr>
                            </w:pPr>
                            <w:r>
                              <w:rPr>
                                <w:color w:val="000000"/>
                              </w:rPr>
                              <w:t xml:space="preserve">Be flexible and find ways to reward you employees with non-monetary items.  </w:t>
                            </w:r>
                          </w:p>
                          <w:p w14:paraId="11E9686F" w14:textId="6849F741" w:rsidR="003F371A" w:rsidRPr="003F371A" w:rsidRDefault="003F371A" w:rsidP="003F371A">
                            <w:pPr>
                              <w:pStyle w:val="BulletedPoints"/>
                              <w:numPr>
                                <w:ilvl w:val="0"/>
                                <w:numId w:val="27"/>
                              </w:numPr>
                              <w:rPr>
                                <w:color w:val="000000"/>
                              </w:rPr>
                            </w:pPr>
                            <w:r w:rsidRPr="003F371A">
                              <w:rPr>
                                <w:color w:val="000000"/>
                              </w:rPr>
                              <w:t>Be a cheerleader and celebrate even the smallest of successes.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051BD8" id="Text Box 27" o:spid="_x0000_s1041" type="#_x0000_t202" style="position:absolute;margin-left:0;margin-top:16.5pt;width:243pt;height:192.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PZBPAIAAIYEAAAOAAAAZHJzL2Uyb0RvYy54bWysVEtvGjEQvlfqf7B8L7sQIMmKJaJEVJVQ&#10;EolUORuvDZa8Htc27NJf37FZHkl7qsrBzMufZ76Z2clDW2uyF84rMCXt93JKhOFQKbMp6Y/XxZc7&#10;SnxgpmIajCjpQXj6MP38adLYQgxgC7oSjiCI8UVjS7oNwRZZ5vlW1Mz3wAqDTgmuZgFVt8kqxxpE&#10;r3U2yPNx1oCrrAMuvEfr49FJpwlfSsHDs5ReBKJLirmFdLp0ruOZTSes2Dhmt4p3abB/yKJmyuCj&#10;Z6hHFhjZOfUHVK24Aw8y9DjUGUipuEg1YDX9/EM1qy2zItWC5Hh7psn/P1j+tF/ZF0dC+xVabGAk&#10;pLG+8GiM9bTS1fEfMyXoRwoPZ9pEGwhH401+N+7n6OLoGwyHt/eDUcTJLtet8+GbgJpEoaQO+5Lo&#10;YvulD8fQU0h8zYNW1UJpnZQ4C2KuHdkz7KIOKUkEfxelDWlKOr4Z5Qn4nc+7zfp8f57HX5ffVRgC&#10;aoNJX6qPUmjXLVEVMpNKiqY1VAdkzMFxmLzlC4VVLZkPL8zh9CATuBHhGQ+pAbOCTqJkC+7X3+wx&#10;HpuKXkoanMaS+p875gQl+rvBdt/3h8M4vkkZjm4HqLhrz/raY3b1HJCqPu6e5UmM8UGfROmgfsPF&#10;mcVX0cUMx7dLGk7iPBx3BBePi9ksBeHAWhaWZmV5hI6tiT17bd+Ys11jA87EE5zmlhUf+nuMjTcN&#10;zHYBpErNv7Da8Y/DnsanW8y4Tdd6irp8Pqa/AQAA//8DAFBLAwQUAAYACAAAACEABbDjZ9wAAAAH&#10;AQAADwAAAGRycy9kb3ducmV2LnhtbEyPQWvDMAyF74P9B6PCLmO1u3YhpHHKGPSasrawHt1YS0Jj&#10;OcRumv77aaftpCeeePpevplcJ0YcQutJw2KuQCBV3rZUazgeti8piBANWdN5Qg13DLApHh9yk1l/&#10;o08c97EWHEIhMxqaGPtMylA16EyY+x6JvW8/OBN5HWppB3PjcNfJV6US6UxL/KExPX40WF32V6dh&#10;vFcnuStDqb5Wx91p+3xJSlJaP82m9zWIiFP8O4ZffEaHgpnO/ko2iE4DF4kalkue7K7ShMWZxSJ9&#10;A1nk8j9/8QMAAP//AwBQSwECLQAUAAYACAAAACEAtoM4kv4AAADhAQAAEwAAAAAAAAAAAAAAAAAA&#10;AAAAW0NvbnRlbnRfVHlwZXNdLnhtbFBLAQItABQABgAIAAAAIQA4/SH/1gAAAJQBAAALAAAAAAAA&#10;AAAAAAAAAC8BAABfcmVscy8ucmVsc1BLAQItABQABgAIAAAAIQA3wPZBPAIAAIYEAAAOAAAAAAAA&#10;AAAAAAAAAC4CAABkcnMvZTJvRG9jLnhtbFBLAQItABQABgAIAAAAIQAFsONn3AAAAAcBAAAPAAAA&#10;AAAAAAAAAAAAAJYEAABkcnMvZG93bnJldi54bWxQSwUGAAAAAAQABADzAAAAnwUAAAAA&#10;" fillcolor="white [3201]" strokecolor="#c00000" strokeweight=".5pt">
                <v:textbox>
                  <w:txbxContent>
                    <w:p w14:paraId="29064505" w14:textId="20B31997" w:rsidR="003F371A" w:rsidRDefault="003F371A"/>
                    <w:p w14:paraId="64487C01" w14:textId="77777777" w:rsidR="003F371A" w:rsidRDefault="003F371A" w:rsidP="003F371A">
                      <w:pPr>
                        <w:pStyle w:val="BulletedPoints"/>
                        <w:numPr>
                          <w:ilvl w:val="0"/>
                          <w:numId w:val="27"/>
                        </w:numPr>
                        <w:rPr>
                          <w:color w:val="000000"/>
                        </w:rPr>
                      </w:pPr>
                      <w:r>
                        <w:rPr>
                          <w:color w:val="000000"/>
                        </w:rPr>
                        <w:t xml:space="preserve">Be consistent in your coaching. </w:t>
                      </w:r>
                    </w:p>
                    <w:p w14:paraId="4BCA2B86" w14:textId="77777777" w:rsidR="003F371A" w:rsidRDefault="003F371A" w:rsidP="003F371A">
                      <w:pPr>
                        <w:pStyle w:val="BulletedPoints"/>
                        <w:numPr>
                          <w:ilvl w:val="0"/>
                          <w:numId w:val="27"/>
                        </w:numPr>
                        <w:rPr>
                          <w:color w:val="000000"/>
                        </w:rPr>
                      </w:pPr>
                      <w:r>
                        <w:rPr>
                          <w:color w:val="000000"/>
                        </w:rPr>
                        <w:t xml:space="preserve">Be respectful with your employees. </w:t>
                      </w:r>
                    </w:p>
                    <w:p w14:paraId="25F48282" w14:textId="77777777" w:rsidR="003F371A" w:rsidRDefault="003F371A" w:rsidP="003F371A">
                      <w:pPr>
                        <w:pStyle w:val="BulletedPoints"/>
                        <w:numPr>
                          <w:ilvl w:val="0"/>
                          <w:numId w:val="27"/>
                        </w:numPr>
                        <w:rPr>
                          <w:color w:val="000000"/>
                        </w:rPr>
                      </w:pPr>
                      <w:r>
                        <w:rPr>
                          <w:color w:val="000000"/>
                        </w:rPr>
                        <w:t xml:space="preserve">Be caring and watch your employee’s behavior for signs of personal issues.  </w:t>
                      </w:r>
                    </w:p>
                    <w:p w14:paraId="789F645B" w14:textId="77777777" w:rsidR="003F371A" w:rsidRDefault="003F371A" w:rsidP="003F371A">
                      <w:pPr>
                        <w:pStyle w:val="BulletedPoints"/>
                        <w:numPr>
                          <w:ilvl w:val="0"/>
                          <w:numId w:val="27"/>
                        </w:numPr>
                        <w:rPr>
                          <w:color w:val="000000"/>
                        </w:rPr>
                      </w:pPr>
                      <w:r>
                        <w:rPr>
                          <w:color w:val="000000"/>
                        </w:rPr>
                        <w:t xml:space="preserve">Be flexible and find ways to reward you employees with non-monetary items.  </w:t>
                      </w:r>
                    </w:p>
                    <w:p w14:paraId="11E9686F" w14:textId="6849F741" w:rsidR="003F371A" w:rsidRPr="003F371A" w:rsidRDefault="003F371A" w:rsidP="003F371A">
                      <w:pPr>
                        <w:pStyle w:val="BulletedPoints"/>
                        <w:numPr>
                          <w:ilvl w:val="0"/>
                          <w:numId w:val="27"/>
                        </w:numPr>
                        <w:rPr>
                          <w:color w:val="000000"/>
                        </w:rPr>
                      </w:pPr>
                      <w:r w:rsidRPr="003F371A">
                        <w:rPr>
                          <w:color w:val="000000"/>
                        </w:rPr>
                        <w:t>Be a cheerleader and celebrate even the smallest of successes.</w:t>
                      </w:r>
                    </w:p>
                  </w:txbxContent>
                </v:textbox>
              </v:shape>
            </w:pict>
          </mc:Fallback>
        </mc:AlternateContent>
      </w:r>
    </w:p>
    <w:sectPr w:rsidR="00E903B0" w:rsidSect="00857FFD">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9D64" w14:textId="77777777" w:rsidR="00EA6A11" w:rsidRDefault="00EA6A11" w:rsidP="00663DC0">
      <w:pPr>
        <w:spacing w:line="240" w:lineRule="auto"/>
      </w:pPr>
      <w:r>
        <w:separator/>
      </w:r>
    </w:p>
  </w:endnote>
  <w:endnote w:type="continuationSeparator" w:id="0">
    <w:p w14:paraId="046F75D5" w14:textId="77777777" w:rsidR="00EA6A11" w:rsidRDefault="00EA6A11" w:rsidP="00663D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6D6E8" w14:textId="77777777" w:rsidR="00615D40" w:rsidRDefault="00615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1993C" w14:textId="4993C77F" w:rsidR="00857FFD" w:rsidRDefault="00615D40">
    <w:pPr>
      <w:pStyle w:val="Footer"/>
    </w:pPr>
    <w:r>
      <w:rPr>
        <w:noProof/>
        <w:lang w:eastAsia="en-CA"/>
      </w:rPr>
      <mc:AlternateContent>
        <mc:Choice Requires="wps">
          <w:drawing>
            <wp:anchor distT="0" distB="0" distL="114300" distR="114300" simplePos="0" relativeHeight="251659264" behindDoc="0" locked="0" layoutInCell="1" allowOverlap="1" wp14:anchorId="45593272" wp14:editId="287D1323">
              <wp:simplePos x="0" y="0"/>
              <wp:positionH relativeFrom="margin">
                <wp:align>center</wp:align>
              </wp:positionH>
              <wp:positionV relativeFrom="paragraph">
                <wp:posOffset>142875</wp:posOffset>
              </wp:positionV>
              <wp:extent cx="7457496" cy="278295"/>
              <wp:effectExtent l="0" t="0" r="1016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7496" cy="278295"/>
                      </a:xfrm>
                      <a:prstGeom prst="rect">
                        <a:avLst/>
                      </a:prstGeom>
                      <a:solidFill>
                        <a:srgbClr val="C00000"/>
                      </a:solidFill>
                      <a:ln w="9525">
                        <a:solidFill>
                          <a:sysClr val="window" lastClr="FFFFFF"/>
                        </a:solidFill>
                        <a:miter lim="800000"/>
                        <a:headEnd/>
                        <a:tailEnd/>
                      </a:ln>
                    </wps:spPr>
                    <wps:txbx>
                      <w:txbxContent>
                        <w:p w14:paraId="2125E134" w14:textId="77777777" w:rsidR="00615D40" w:rsidRPr="00663DC0" w:rsidRDefault="00615D40" w:rsidP="00615D40">
                          <w:pPr>
                            <w:pStyle w:val="Footer"/>
                            <w:tabs>
                              <w:tab w:val="clear" w:pos="4680"/>
                              <w:tab w:val="clear" w:pos="9360"/>
                              <w:tab w:val="right" w:pos="10800"/>
                            </w:tabs>
                            <w:jc w:val="center"/>
                            <w:rPr>
                              <w:color w:val="FFFFFF" w:themeColor="background1"/>
                              <w:lang w:val="en-US"/>
                            </w:rPr>
                          </w:pPr>
                          <w:r w:rsidRPr="00663DC0">
                            <w:rPr>
                              <w:color w:val="FFFFFF" w:themeColor="background1"/>
                              <w:lang w:val="en-US"/>
                            </w:rPr>
                            <w:t xml:space="preserve">© </w:t>
                          </w:r>
                          <w:r>
                            <w:rPr>
                              <w:color w:val="FFFFFF" w:themeColor="background1"/>
                              <w:lang w:val="en-US"/>
                            </w:rPr>
                            <w:t>Global Courseware</w:t>
                          </w:r>
                        </w:p>
                        <w:p w14:paraId="453D4675" w14:textId="77777777" w:rsidR="00615D40" w:rsidRPr="00663DC0" w:rsidRDefault="00615D40" w:rsidP="00615D40">
                          <w:pPr>
                            <w:pStyle w:val="Footer"/>
                            <w:tabs>
                              <w:tab w:val="clear" w:pos="4680"/>
                              <w:tab w:val="clear" w:pos="9360"/>
                              <w:tab w:val="right" w:pos="10800"/>
                            </w:tabs>
                            <w:rPr>
                              <w:color w:val="FFFFFF" w:themeColor="background1"/>
                              <w:lang w:val="en-US"/>
                            </w:rPr>
                          </w:pPr>
                          <w:r w:rsidRPr="00663DC0">
                            <w:rPr>
                              <w:color w:val="FFFFFF" w:themeColor="background1"/>
                              <w:lang w:val="en-US"/>
                            </w:rPr>
                            <w:t>© Corporate Training Materials</w:t>
                          </w:r>
                          <w:r>
                            <w:tab/>
                            <w:t xml:space="preserve">  </w:t>
                          </w:r>
                          <w:hyperlink r:id="rId1" w:history="1">
                            <w:r w:rsidRPr="00663DC0">
                              <w:rPr>
                                <w:rStyle w:val="Hyperlink"/>
                                <w:color w:val="FFFFFF" w:themeColor="background1"/>
                                <w:lang w:val="en-US"/>
                              </w:rPr>
                              <w:t>www.corporatetrainingmaterials.com</w:t>
                            </w:r>
                          </w:hyperlink>
                        </w:p>
                        <w:p w14:paraId="5AC4C3AE" w14:textId="77777777" w:rsidR="00615D40" w:rsidRDefault="00615D40" w:rsidP="00615D40"/>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5593272" id="_x0000_t202" coordsize="21600,21600" o:spt="202" path="m,l,21600r21600,l21600,xe">
              <v:stroke joinstyle="miter"/>
              <v:path gradientshapeok="t" o:connecttype="rect"/>
            </v:shapetype>
            <v:shape id="_x0000_s1042" type="#_x0000_t202" style="position:absolute;margin-left:0;margin-top:11.25pt;width:587.2pt;height:21.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3HhHwIAADEEAAAOAAAAZHJzL2Uyb0RvYy54bWysU9tu2zAMfR+wfxD0vjgxkiYx4hRdugwD&#10;ugvQ7QNoWY6FyaInKbGzrx8lu2m67WmYHgRRlA7Jw8PNbd9odpLWKTQ5n02mnEkjsFTmkPNvX/dv&#10;Vpw5D6YEjUbm/Cwdv92+frXp2kymWKMupWUEYlzWtTmvvW+zJHGilg24CbbSkLNC24An0x6S0kJH&#10;6I1O0un0JunQlq1FIZ2j2/vBybcRv6qk8J+ryknPdM4pNx93G/ci7Ml2A9nBQlsrMaYB/5BFA8pQ&#10;0AvUPXhgR6v+gGqUsOiw8hOBTYJVpYSMNVA1s+lv1TzW0MpYC5Hj2gtN7v/Bik+nx/aLZb5/iz01&#10;MBbh2gcU3x0zuKvBHOSdtdjVEkoKPAuUJV3rsvFroNplLoAU3Ucsqclw9BiB+so2gRWqkxE6NeB8&#10;IV32ngm6XM4Xy/n6hjNBvnS5SteLGAKyp9+tdf69xIaFQ84tNTWiw+nB+ZANZE9PQjCHWpV7pXU0&#10;7KHYactOQALYTcMa0V8804Z1OV8v0sVAwAuIs7sgkPJK7DjT4Dxd5nwf198gG+VJ2Vo1OV9d4kIW&#10;aHxnyqg7D0oPZypBm5HXQOVAqu+Lnh4Gfgssz8SwxUHBNHF0qNH+5Kwj9ebc/TiClZTZB0NdWs/m&#10;8yD3aBDBKRn22lNce8AIgsq58Jazwdj5OCSBQoN31M9KRaqfcxmzJV3GDowzFIR/bcdXz5O+/QUA&#10;AP//AwBQSwMEFAAGAAgAAAAhAADCTY7fAAAABwEAAA8AAABkcnMvZG93bnJldi54bWxMj0FLw0AU&#10;hO+C/2F5ghexm8YaJealFFG0oAdbEXrbZp/ZYPZtyG6a9N+7PelxmGHmm2I52VYcqPeNY4T5LAFB&#10;XDndcI3wuX2+vgfhg2KtWseEcCQPy/L8rFC5diN/0GETahFL2OcKwYTQ5VL6ypBVfuY64uh9u96q&#10;EGVfS92rMZbbVqZJkkmrGo4LRnX0aKj62QwW4Ynf3lfrxvnxZRfMkbbD1+vuCvHyYlo9gAg0hb8w&#10;nPAjOpSRae8G1l60CPFIQEjTWxAnd363WIDYI2TZDciykP/5y18AAAD//wMAUEsBAi0AFAAGAAgA&#10;AAAhALaDOJL+AAAA4QEAABMAAAAAAAAAAAAAAAAAAAAAAFtDb250ZW50X1R5cGVzXS54bWxQSwEC&#10;LQAUAAYACAAAACEAOP0h/9YAAACUAQAACwAAAAAAAAAAAAAAAAAvAQAAX3JlbHMvLnJlbHNQSwEC&#10;LQAUAAYACAAAACEAuOtx4R8CAAAxBAAADgAAAAAAAAAAAAAAAAAuAgAAZHJzL2Uyb0RvYy54bWxQ&#10;SwECLQAUAAYACAAAACEAAMJNjt8AAAAHAQAADwAAAAAAAAAAAAAAAAB5BAAAZHJzL2Rvd25yZXYu&#10;eG1sUEsFBgAAAAAEAAQA8wAAAIUFAAAAAA==&#10;" fillcolor="#c00000" strokecolor="window">
              <v:textbox>
                <w:txbxContent>
                  <w:p w14:paraId="2125E134" w14:textId="77777777" w:rsidR="00615D40" w:rsidRPr="00663DC0" w:rsidRDefault="00615D40" w:rsidP="00615D40">
                    <w:pPr>
                      <w:pStyle w:val="Footer"/>
                      <w:tabs>
                        <w:tab w:val="clear" w:pos="4680"/>
                        <w:tab w:val="clear" w:pos="9360"/>
                        <w:tab w:val="right" w:pos="10800"/>
                      </w:tabs>
                      <w:jc w:val="center"/>
                      <w:rPr>
                        <w:color w:val="FFFFFF" w:themeColor="background1"/>
                        <w:lang w:val="en-US"/>
                      </w:rPr>
                    </w:pPr>
                    <w:r w:rsidRPr="00663DC0">
                      <w:rPr>
                        <w:color w:val="FFFFFF" w:themeColor="background1"/>
                        <w:lang w:val="en-US"/>
                      </w:rPr>
                      <w:t xml:space="preserve">© </w:t>
                    </w:r>
                    <w:r>
                      <w:rPr>
                        <w:color w:val="FFFFFF" w:themeColor="background1"/>
                        <w:lang w:val="en-US"/>
                      </w:rPr>
                      <w:t>Global Courseware</w:t>
                    </w:r>
                  </w:p>
                  <w:p w14:paraId="453D4675" w14:textId="77777777" w:rsidR="00615D40" w:rsidRPr="00663DC0" w:rsidRDefault="00615D40" w:rsidP="00615D40">
                    <w:pPr>
                      <w:pStyle w:val="Footer"/>
                      <w:tabs>
                        <w:tab w:val="clear" w:pos="4680"/>
                        <w:tab w:val="clear" w:pos="9360"/>
                        <w:tab w:val="right" w:pos="10800"/>
                      </w:tabs>
                      <w:rPr>
                        <w:color w:val="FFFFFF" w:themeColor="background1"/>
                        <w:lang w:val="en-US"/>
                      </w:rPr>
                    </w:pPr>
                    <w:r w:rsidRPr="00663DC0">
                      <w:rPr>
                        <w:color w:val="FFFFFF" w:themeColor="background1"/>
                        <w:lang w:val="en-US"/>
                      </w:rPr>
                      <w:t>© Corporate Training Materials</w:t>
                    </w:r>
                    <w:r>
                      <w:tab/>
                      <w:t xml:space="preserve">  </w:t>
                    </w:r>
                    <w:hyperlink r:id="rId2" w:history="1">
                      <w:r w:rsidRPr="00663DC0">
                        <w:rPr>
                          <w:rStyle w:val="Hyperlink"/>
                          <w:color w:val="FFFFFF" w:themeColor="background1"/>
                          <w:lang w:val="en-US"/>
                        </w:rPr>
                        <w:t>www.corporatetrainingmaterials.com</w:t>
                      </w:r>
                    </w:hyperlink>
                  </w:p>
                  <w:p w14:paraId="5AC4C3AE" w14:textId="77777777" w:rsidR="00615D40" w:rsidRDefault="00615D40" w:rsidP="00615D40"/>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10379" w14:textId="77777777" w:rsidR="00615D40" w:rsidRDefault="00615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D65D2" w14:textId="77777777" w:rsidR="00EA6A11" w:rsidRDefault="00EA6A11" w:rsidP="00663DC0">
      <w:pPr>
        <w:spacing w:line="240" w:lineRule="auto"/>
      </w:pPr>
      <w:r>
        <w:separator/>
      </w:r>
    </w:p>
  </w:footnote>
  <w:footnote w:type="continuationSeparator" w:id="0">
    <w:p w14:paraId="31624DEF" w14:textId="77777777" w:rsidR="00EA6A11" w:rsidRDefault="00EA6A11" w:rsidP="00663D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565C8" w14:textId="77777777" w:rsidR="00615D40" w:rsidRDefault="00615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8A160" w14:textId="77777777" w:rsidR="00615D40" w:rsidRDefault="00615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EF6A6" w14:textId="77777777" w:rsidR="00615D40" w:rsidRDefault="00615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352"/>
    <w:multiLevelType w:val="hybridMultilevel"/>
    <w:tmpl w:val="C0CE196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1553B9"/>
    <w:multiLevelType w:val="hybridMultilevel"/>
    <w:tmpl w:val="7124E14A"/>
    <w:lvl w:ilvl="0" w:tplc="10090001">
      <w:start w:val="1"/>
      <w:numFmt w:val="bullet"/>
      <w:lvlText w:val=""/>
      <w:lvlJc w:val="left"/>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ED0F6C"/>
    <w:multiLevelType w:val="hybridMultilevel"/>
    <w:tmpl w:val="B31E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122B7"/>
    <w:multiLevelType w:val="hybridMultilevel"/>
    <w:tmpl w:val="DAEC1B4E"/>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100F5269"/>
    <w:multiLevelType w:val="hybridMultilevel"/>
    <w:tmpl w:val="81F412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2B012E0"/>
    <w:multiLevelType w:val="hybridMultilevel"/>
    <w:tmpl w:val="7D28F0B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3B3791D"/>
    <w:multiLevelType w:val="hybridMultilevel"/>
    <w:tmpl w:val="2600190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B105BCF"/>
    <w:multiLevelType w:val="hybridMultilevel"/>
    <w:tmpl w:val="C9A68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5F0061"/>
    <w:multiLevelType w:val="hybridMultilevel"/>
    <w:tmpl w:val="49D847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C3119F1"/>
    <w:multiLevelType w:val="hybridMultilevel"/>
    <w:tmpl w:val="C0865CC8"/>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34A605E3"/>
    <w:multiLevelType w:val="hybridMultilevel"/>
    <w:tmpl w:val="FA369C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C23690"/>
    <w:multiLevelType w:val="hybridMultilevel"/>
    <w:tmpl w:val="F8EAD9D4"/>
    <w:lvl w:ilvl="0" w:tplc="312A62F0">
      <w:start w:val="1"/>
      <w:numFmt w:val="decimal"/>
      <w:lvlText w:val="%1."/>
      <w:lvlJc w:val="left"/>
      <w:pPr>
        <w:ind w:left="720" w:hanging="360"/>
      </w:pPr>
      <w:rPr>
        <w:rFonts w:asciiTheme="minorHAnsi" w:hAnsiTheme="minorHAnsi" w:cstheme="minorHAnsi" w:hint="default"/>
        <w:color w:val="000000"/>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72C43C2"/>
    <w:multiLevelType w:val="hybridMultilevel"/>
    <w:tmpl w:val="6CCAED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3E3F4566"/>
    <w:multiLevelType w:val="hybridMultilevel"/>
    <w:tmpl w:val="4CA019D6"/>
    <w:lvl w:ilvl="0" w:tplc="10090001">
      <w:start w:val="1"/>
      <w:numFmt w:val="bullet"/>
      <w:lvlText w:val=""/>
      <w:lvlJc w:val="left"/>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CCE305B"/>
    <w:multiLevelType w:val="hybridMultilevel"/>
    <w:tmpl w:val="9BF6A27E"/>
    <w:lvl w:ilvl="0" w:tplc="10090001">
      <w:start w:val="1"/>
      <w:numFmt w:val="bullet"/>
      <w:lvlText w:val=""/>
      <w:lvlJc w:val="left"/>
      <w:pPr>
        <w:keepLines/>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9044757"/>
    <w:multiLevelType w:val="hybridMultilevel"/>
    <w:tmpl w:val="3A3EAA84"/>
    <w:lvl w:ilvl="0" w:tplc="04090001">
      <w:start w:val="1"/>
      <w:numFmt w:val="bullet"/>
      <w:lvlText w:val=""/>
      <w:lvlJc w:val="left"/>
      <w:pPr>
        <w:tabs>
          <w:tab w:val="num" w:pos="1080"/>
        </w:tabs>
        <w:ind w:left="108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5E66272B"/>
    <w:multiLevelType w:val="hybridMultilevel"/>
    <w:tmpl w:val="BBB0F7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4E75C5"/>
    <w:multiLevelType w:val="hybridMultilevel"/>
    <w:tmpl w:val="C5562C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214EDF"/>
    <w:multiLevelType w:val="hybridMultilevel"/>
    <w:tmpl w:val="FF483792"/>
    <w:lvl w:ilvl="0" w:tplc="559E1D62">
      <w:start w:val="1"/>
      <w:numFmt w:val="decimal"/>
      <w:lvlText w:val="%1.)"/>
      <w:lvlJc w:val="left"/>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BF7945"/>
    <w:multiLevelType w:val="hybridMultilevel"/>
    <w:tmpl w:val="5E78A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752028"/>
    <w:multiLevelType w:val="hybridMultilevel"/>
    <w:tmpl w:val="BD7CB408"/>
    <w:lvl w:ilvl="0" w:tplc="04090001">
      <w:start w:val="1"/>
      <w:numFmt w:val="bullet"/>
      <w:lvlText w:val=""/>
      <w:lvlJc w:val="left"/>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6712488"/>
    <w:multiLevelType w:val="hybridMultilevel"/>
    <w:tmpl w:val="F83A72D2"/>
    <w:lvl w:ilvl="0" w:tplc="1009000B">
      <w:start w:val="1"/>
      <w:numFmt w:val="bullet"/>
      <w:lvlText w:val=""/>
      <w:lvlJc w:val="left"/>
      <w:pPr>
        <w:ind w:left="5040" w:hanging="360"/>
      </w:pPr>
      <w:rPr>
        <w:rFonts w:ascii="Wingdings" w:hAnsi="Wingdings" w:hint="default"/>
      </w:rPr>
    </w:lvl>
    <w:lvl w:ilvl="1" w:tplc="10090003" w:tentative="1">
      <w:start w:val="1"/>
      <w:numFmt w:val="bullet"/>
      <w:lvlText w:val="o"/>
      <w:lvlJc w:val="left"/>
      <w:pPr>
        <w:ind w:left="5760" w:hanging="360"/>
      </w:pPr>
      <w:rPr>
        <w:rFonts w:ascii="Courier New" w:hAnsi="Courier New" w:cs="Courier New" w:hint="default"/>
      </w:rPr>
    </w:lvl>
    <w:lvl w:ilvl="2" w:tplc="10090005" w:tentative="1">
      <w:start w:val="1"/>
      <w:numFmt w:val="bullet"/>
      <w:lvlText w:val=""/>
      <w:lvlJc w:val="left"/>
      <w:pPr>
        <w:ind w:left="6480" w:hanging="360"/>
      </w:pPr>
      <w:rPr>
        <w:rFonts w:ascii="Wingdings" w:hAnsi="Wingdings" w:hint="default"/>
      </w:rPr>
    </w:lvl>
    <w:lvl w:ilvl="3" w:tplc="10090001" w:tentative="1">
      <w:start w:val="1"/>
      <w:numFmt w:val="bullet"/>
      <w:lvlText w:val=""/>
      <w:lvlJc w:val="left"/>
      <w:pPr>
        <w:ind w:left="7200" w:hanging="360"/>
      </w:pPr>
      <w:rPr>
        <w:rFonts w:ascii="Symbol" w:hAnsi="Symbol" w:hint="default"/>
      </w:rPr>
    </w:lvl>
    <w:lvl w:ilvl="4" w:tplc="10090003" w:tentative="1">
      <w:start w:val="1"/>
      <w:numFmt w:val="bullet"/>
      <w:lvlText w:val="o"/>
      <w:lvlJc w:val="left"/>
      <w:pPr>
        <w:ind w:left="7920" w:hanging="360"/>
      </w:pPr>
      <w:rPr>
        <w:rFonts w:ascii="Courier New" w:hAnsi="Courier New" w:cs="Courier New" w:hint="default"/>
      </w:rPr>
    </w:lvl>
    <w:lvl w:ilvl="5" w:tplc="10090005" w:tentative="1">
      <w:start w:val="1"/>
      <w:numFmt w:val="bullet"/>
      <w:lvlText w:val=""/>
      <w:lvlJc w:val="left"/>
      <w:pPr>
        <w:ind w:left="8640" w:hanging="360"/>
      </w:pPr>
      <w:rPr>
        <w:rFonts w:ascii="Wingdings" w:hAnsi="Wingdings" w:hint="default"/>
      </w:rPr>
    </w:lvl>
    <w:lvl w:ilvl="6" w:tplc="10090001" w:tentative="1">
      <w:start w:val="1"/>
      <w:numFmt w:val="bullet"/>
      <w:lvlText w:val=""/>
      <w:lvlJc w:val="left"/>
      <w:pPr>
        <w:ind w:left="9360" w:hanging="360"/>
      </w:pPr>
      <w:rPr>
        <w:rFonts w:ascii="Symbol" w:hAnsi="Symbol" w:hint="default"/>
      </w:rPr>
    </w:lvl>
    <w:lvl w:ilvl="7" w:tplc="10090003" w:tentative="1">
      <w:start w:val="1"/>
      <w:numFmt w:val="bullet"/>
      <w:lvlText w:val="o"/>
      <w:lvlJc w:val="left"/>
      <w:pPr>
        <w:ind w:left="10080" w:hanging="360"/>
      </w:pPr>
      <w:rPr>
        <w:rFonts w:ascii="Courier New" w:hAnsi="Courier New" w:cs="Courier New" w:hint="default"/>
      </w:rPr>
    </w:lvl>
    <w:lvl w:ilvl="8" w:tplc="10090005" w:tentative="1">
      <w:start w:val="1"/>
      <w:numFmt w:val="bullet"/>
      <w:lvlText w:val=""/>
      <w:lvlJc w:val="left"/>
      <w:pPr>
        <w:ind w:left="10800" w:hanging="360"/>
      </w:pPr>
      <w:rPr>
        <w:rFonts w:ascii="Wingdings" w:hAnsi="Wingdings" w:hint="default"/>
      </w:rPr>
    </w:lvl>
  </w:abstractNum>
  <w:abstractNum w:abstractNumId="22" w15:restartNumberingAfterBreak="0">
    <w:nsid w:val="775714A3"/>
    <w:multiLevelType w:val="hybridMultilevel"/>
    <w:tmpl w:val="D1E24622"/>
    <w:lvl w:ilvl="0" w:tplc="1009000F">
      <w:start w:val="1"/>
      <w:numFmt w:val="decimal"/>
      <w:lvlText w:val="%1."/>
      <w:lvlJc w:val="left"/>
      <w:pPr>
        <w:ind w:left="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A4A2E61"/>
    <w:multiLevelType w:val="hybridMultilevel"/>
    <w:tmpl w:val="D3EC886E"/>
    <w:lvl w:ilvl="0" w:tplc="10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5992537">
    <w:abstractNumId w:val="23"/>
  </w:num>
  <w:num w:numId="2" w16cid:durableId="1009984422">
    <w:abstractNumId w:val="10"/>
  </w:num>
  <w:num w:numId="3" w16cid:durableId="1642733810">
    <w:abstractNumId w:val="5"/>
  </w:num>
  <w:num w:numId="4" w16cid:durableId="864442203">
    <w:abstractNumId w:val="12"/>
  </w:num>
  <w:num w:numId="5" w16cid:durableId="1978681058">
    <w:abstractNumId w:val="23"/>
  </w:num>
  <w:num w:numId="6" w16cid:durableId="1432119312">
    <w:abstractNumId w:val="10"/>
    <w:lvlOverride w:ilvl="0">
      <w:startOverride w:val="1"/>
    </w:lvlOverride>
    <w:lvlOverride w:ilvl="1"/>
    <w:lvlOverride w:ilvl="2"/>
    <w:lvlOverride w:ilvl="3"/>
    <w:lvlOverride w:ilvl="4"/>
    <w:lvlOverride w:ilvl="5"/>
    <w:lvlOverride w:ilvl="6"/>
    <w:lvlOverride w:ilvl="7"/>
    <w:lvlOverride w:ilvl="8"/>
  </w:num>
  <w:num w:numId="7" w16cid:durableId="228536896">
    <w:abstractNumId w:val="3"/>
  </w:num>
  <w:num w:numId="8" w16cid:durableId="907305228">
    <w:abstractNumId w:val="21"/>
  </w:num>
  <w:num w:numId="9" w16cid:durableId="536310779">
    <w:abstractNumId w:val="11"/>
  </w:num>
  <w:num w:numId="10" w16cid:durableId="1557084878">
    <w:abstractNumId w:val="2"/>
  </w:num>
  <w:num w:numId="11" w16cid:durableId="2116556466">
    <w:abstractNumId w:val="4"/>
  </w:num>
  <w:num w:numId="12" w16cid:durableId="668289382">
    <w:abstractNumId w:val="7"/>
  </w:num>
  <w:num w:numId="13" w16cid:durableId="924534587">
    <w:abstractNumId w:val="19"/>
  </w:num>
  <w:num w:numId="14" w16cid:durableId="983897264">
    <w:abstractNumId w:val="23"/>
  </w:num>
  <w:num w:numId="15" w16cid:durableId="779378769">
    <w:abstractNumId w:val="8"/>
  </w:num>
  <w:num w:numId="16" w16cid:durableId="1133865166">
    <w:abstractNumId w:val="13"/>
  </w:num>
  <w:num w:numId="17" w16cid:durableId="1483236509">
    <w:abstractNumId w:val="22"/>
  </w:num>
  <w:num w:numId="18" w16cid:durableId="1451625279">
    <w:abstractNumId w:val="14"/>
  </w:num>
  <w:num w:numId="19" w16cid:durableId="1446845379">
    <w:abstractNumId w:val="1"/>
  </w:num>
  <w:num w:numId="20" w16cid:durableId="1803769117">
    <w:abstractNumId w:val="23"/>
  </w:num>
  <w:num w:numId="21" w16cid:durableId="207300885">
    <w:abstractNumId w:val="6"/>
  </w:num>
  <w:num w:numId="22" w16cid:durableId="1879924969">
    <w:abstractNumId w:val="0"/>
  </w:num>
  <w:num w:numId="23" w16cid:durableId="91362221">
    <w:abstractNumId w:val="20"/>
  </w:num>
  <w:num w:numId="24" w16cid:durableId="263153089">
    <w:abstractNumId w:val="0"/>
  </w:num>
  <w:num w:numId="25" w16cid:durableId="1262757416">
    <w:abstractNumId w:val="15"/>
  </w:num>
  <w:num w:numId="26" w16cid:durableId="1309748910">
    <w:abstractNumId w:val="17"/>
  </w:num>
  <w:num w:numId="27" w16cid:durableId="1131436620">
    <w:abstractNumId w:val="16"/>
  </w:num>
  <w:num w:numId="28" w16cid:durableId="19101866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49125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3DC0"/>
    <w:rsid w:val="0006575D"/>
    <w:rsid w:val="00072F05"/>
    <w:rsid w:val="000B3142"/>
    <w:rsid w:val="000D7655"/>
    <w:rsid w:val="00113485"/>
    <w:rsid w:val="00133586"/>
    <w:rsid w:val="001753C7"/>
    <w:rsid w:val="001879DC"/>
    <w:rsid w:val="001A2C43"/>
    <w:rsid w:val="001B1127"/>
    <w:rsid w:val="001B2B63"/>
    <w:rsid w:val="001D7200"/>
    <w:rsid w:val="001E608B"/>
    <w:rsid w:val="00232AED"/>
    <w:rsid w:val="00287A32"/>
    <w:rsid w:val="002909CA"/>
    <w:rsid w:val="00294A2C"/>
    <w:rsid w:val="002B40AB"/>
    <w:rsid w:val="002B5A12"/>
    <w:rsid w:val="00315556"/>
    <w:rsid w:val="00371B21"/>
    <w:rsid w:val="00372CC1"/>
    <w:rsid w:val="00384C01"/>
    <w:rsid w:val="00391A4E"/>
    <w:rsid w:val="003D6806"/>
    <w:rsid w:val="003E5D83"/>
    <w:rsid w:val="003F371A"/>
    <w:rsid w:val="0041398C"/>
    <w:rsid w:val="0043230E"/>
    <w:rsid w:val="00453E58"/>
    <w:rsid w:val="004C19FF"/>
    <w:rsid w:val="004D323F"/>
    <w:rsid w:val="004E4ECC"/>
    <w:rsid w:val="00551CA5"/>
    <w:rsid w:val="00552A8B"/>
    <w:rsid w:val="00571F6B"/>
    <w:rsid w:val="00580409"/>
    <w:rsid w:val="00596698"/>
    <w:rsid w:val="005C4C1F"/>
    <w:rsid w:val="005D382E"/>
    <w:rsid w:val="005E7DB7"/>
    <w:rsid w:val="005F58EE"/>
    <w:rsid w:val="00604162"/>
    <w:rsid w:val="00615D40"/>
    <w:rsid w:val="00644DAC"/>
    <w:rsid w:val="006545F3"/>
    <w:rsid w:val="00663DC0"/>
    <w:rsid w:val="006703FD"/>
    <w:rsid w:val="00672FAE"/>
    <w:rsid w:val="006C0272"/>
    <w:rsid w:val="006F1806"/>
    <w:rsid w:val="006F2016"/>
    <w:rsid w:val="006F6B67"/>
    <w:rsid w:val="0074356B"/>
    <w:rsid w:val="00764B86"/>
    <w:rsid w:val="007664D8"/>
    <w:rsid w:val="007C21ED"/>
    <w:rsid w:val="0081281D"/>
    <w:rsid w:val="0081684D"/>
    <w:rsid w:val="00822C06"/>
    <w:rsid w:val="00823011"/>
    <w:rsid w:val="00825265"/>
    <w:rsid w:val="00835DE7"/>
    <w:rsid w:val="00841D2C"/>
    <w:rsid w:val="00852F8A"/>
    <w:rsid w:val="00857FFD"/>
    <w:rsid w:val="008C470E"/>
    <w:rsid w:val="008E3E9B"/>
    <w:rsid w:val="008F6C9E"/>
    <w:rsid w:val="00912F17"/>
    <w:rsid w:val="00916B25"/>
    <w:rsid w:val="00933C98"/>
    <w:rsid w:val="00943850"/>
    <w:rsid w:val="00956C40"/>
    <w:rsid w:val="009742FF"/>
    <w:rsid w:val="00993CE6"/>
    <w:rsid w:val="00A35E1E"/>
    <w:rsid w:val="00A904F7"/>
    <w:rsid w:val="00A97AB9"/>
    <w:rsid w:val="00AB0E0D"/>
    <w:rsid w:val="00AD07BF"/>
    <w:rsid w:val="00B037B5"/>
    <w:rsid w:val="00B14AE7"/>
    <w:rsid w:val="00B238F5"/>
    <w:rsid w:val="00BA79D5"/>
    <w:rsid w:val="00BF5690"/>
    <w:rsid w:val="00BF6467"/>
    <w:rsid w:val="00C33154"/>
    <w:rsid w:val="00C528C5"/>
    <w:rsid w:val="00C54EA1"/>
    <w:rsid w:val="00CA5289"/>
    <w:rsid w:val="00CD1954"/>
    <w:rsid w:val="00D44BA0"/>
    <w:rsid w:val="00D529F2"/>
    <w:rsid w:val="00D53D3D"/>
    <w:rsid w:val="00DA6FA3"/>
    <w:rsid w:val="00DD200C"/>
    <w:rsid w:val="00E50D7E"/>
    <w:rsid w:val="00E664DC"/>
    <w:rsid w:val="00E903B0"/>
    <w:rsid w:val="00E96493"/>
    <w:rsid w:val="00EA6A11"/>
    <w:rsid w:val="00EC5D64"/>
    <w:rsid w:val="00EF4DFA"/>
    <w:rsid w:val="00F002CD"/>
    <w:rsid w:val="00F148FC"/>
    <w:rsid w:val="00F42653"/>
    <w:rsid w:val="00F55CB3"/>
    <w:rsid w:val="00F65931"/>
    <w:rsid w:val="00F74A79"/>
    <w:rsid w:val="00FB7D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BCE02"/>
  <w15:docId w15:val="{1977FF11-774F-454F-A6C0-44CCA3F3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DC0"/>
    <w:pPr>
      <w:spacing w:after="0"/>
    </w:pPr>
    <w:rPr>
      <w:rFonts w:ascii="Calibri" w:eastAsia="Calibri" w:hAnsi="Calibri" w:cs="Times New Roman"/>
    </w:rPr>
  </w:style>
  <w:style w:type="paragraph" w:styleId="Heading1">
    <w:name w:val="heading 1"/>
    <w:basedOn w:val="Normal"/>
    <w:next w:val="Normal"/>
    <w:link w:val="Heading1Char"/>
    <w:uiPriority w:val="9"/>
    <w:qFormat/>
    <w:rsid w:val="00FB7D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470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oints">
    <w:name w:val="Bulleted Points"/>
    <w:basedOn w:val="Normal"/>
    <w:link w:val="BulletedPointsChar"/>
    <w:qFormat/>
    <w:rsid w:val="00663DC0"/>
    <w:pPr>
      <w:spacing w:after="200"/>
    </w:pPr>
    <w:rPr>
      <w:rFonts w:eastAsia="Times New Roman"/>
      <w:lang w:val="en-US" w:bidi="en-US"/>
    </w:rPr>
  </w:style>
  <w:style w:type="character" w:customStyle="1" w:styleId="BulletedPointsChar">
    <w:name w:val="Bulleted Points Char"/>
    <w:link w:val="BulletedPoints"/>
    <w:rsid w:val="00663DC0"/>
    <w:rPr>
      <w:rFonts w:ascii="Calibri" w:eastAsia="Times New Roman" w:hAnsi="Calibri" w:cs="Times New Roman"/>
      <w:lang w:val="en-US" w:bidi="en-US"/>
    </w:rPr>
  </w:style>
  <w:style w:type="paragraph" w:styleId="BalloonText">
    <w:name w:val="Balloon Text"/>
    <w:basedOn w:val="Normal"/>
    <w:link w:val="BalloonTextChar"/>
    <w:uiPriority w:val="99"/>
    <w:semiHidden/>
    <w:unhideWhenUsed/>
    <w:rsid w:val="00663D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DC0"/>
    <w:rPr>
      <w:rFonts w:ascii="Tahoma" w:eastAsia="Calibri" w:hAnsi="Tahoma" w:cs="Tahoma"/>
      <w:sz w:val="16"/>
      <w:szCs w:val="16"/>
    </w:rPr>
  </w:style>
  <w:style w:type="paragraph" w:styleId="Header">
    <w:name w:val="header"/>
    <w:basedOn w:val="Normal"/>
    <w:link w:val="HeaderChar"/>
    <w:uiPriority w:val="99"/>
    <w:unhideWhenUsed/>
    <w:rsid w:val="00663DC0"/>
    <w:pPr>
      <w:tabs>
        <w:tab w:val="center" w:pos="4680"/>
        <w:tab w:val="right" w:pos="9360"/>
      </w:tabs>
      <w:spacing w:line="240" w:lineRule="auto"/>
    </w:pPr>
  </w:style>
  <w:style w:type="character" w:customStyle="1" w:styleId="HeaderChar">
    <w:name w:val="Header Char"/>
    <w:basedOn w:val="DefaultParagraphFont"/>
    <w:link w:val="Header"/>
    <w:uiPriority w:val="99"/>
    <w:rsid w:val="00663DC0"/>
    <w:rPr>
      <w:rFonts w:ascii="Calibri" w:eastAsia="Calibri" w:hAnsi="Calibri" w:cs="Times New Roman"/>
    </w:rPr>
  </w:style>
  <w:style w:type="paragraph" w:styleId="Footer">
    <w:name w:val="footer"/>
    <w:basedOn w:val="Normal"/>
    <w:link w:val="FooterChar"/>
    <w:uiPriority w:val="99"/>
    <w:unhideWhenUsed/>
    <w:rsid w:val="00663DC0"/>
    <w:pPr>
      <w:tabs>
        <w:tab w:val="center" w:pos="4680"/>
        <w:tab w:val="right" w:pos="9360"/>
      </w:tabs>
      <w:spacing w:line="240" w:lineRule="auto"/>
    </w:pPr>
  </w:style>
  <w:style w:type="character" w:customStyle="1" w:styleId="FooterChar">
    <w:name w:val="Footer Char"/>
    <w:basedOn w:val="DefaultParagraphFont"/>
    <w:link w:val="Footer"/>
    <w:uiPriority w:val="99"/>
    <w:rsid w:val="00663DC0"/>
    <w:rPr>
      <w:rFonts w:ascii="Calibri" w:eastAsia="Calibri" w:hAnsi="Calibri" w:cs="Times New Roman"/>
    </w:rPr>
  </w:style>
  <w:style w:type="character" w:styleId="Hyperlink">
    <w:name w:val="Hyperlink"/>
    <w:uiPriority w:val="99"/>
    <w:unhideWhenUsed/>
    <w:rsid w:val="00663DC0"/>
    <w:rPr>
      <w:color w:val="0000FF"/>
      <w:u w:val="single"/>
    </w:rPr>
  </w:style>
  <w:style w:type="paragraph" w:styleId="ListParagraph">
    <w:name w:val="List Paragraph"/>
    <w:basedOn w:val="Normal"/>
    <w:uiPriority w:val="34"/>
    <w:qFormat/>
    <w:rsid w:val="00DD200C"/>
    <w:pPr>
      <w:ind w:left="720"/>
      <w:contextualSpacing/>
    </w:pPr>
  </w:style>
  <w:style w:type="character" w:customStyle="1" w:styleId="Heading1Char">
    <w:name w:val="Heading 1 Char"/>
    <w:basedOn w:val="DefaultParagraphFont"/>
    <w:link w:val="Heading1"/>
    <w:uiPriority w:val="9"/>
    <w:rsid w:val="00FB7DE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B7DE8"/>
    <w:pPr>
      <w:spacing w:line="259" w:lineRule="auto"/>
      <w:outlineLvl w:val="9"/>
    </w:pPr>
    <w:rPr>
      <w:lang w:val="en-US"/>
    </w:rPr>
  </w:style>
  <w:style w:type="paragraph" w:styleId="NoSpacing">
    <w:name w:val="No Spacing"/>
    <w:link w:val="NoSpacingChar"/>
    <w:uiPriority w:val="1"/>
    <w:qFormat/>
    <w:rsid w:val="00FB7DE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B7DE8"/>
    <w:rPr>
      <w:rFonts w:eastAsiaTheme="minorEastAsia"/>
      <w:lang w:val="en-US"/>
    </w:rPr>
  </w:style>
  <w:style w:type="character" w:customStyle="1" w:styleId="Heading3Char">
    <w:name w:val="Heading 3 Char"/>
    <w:basedOn w:val="DefaultParagraphFont"/>
    <w:link w:val="Heading3"/>
    <w:uiPriority w:val="9"/>
    <w:semiHidden/>
    <w:rsid w:val="008C470E"/>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8C470E"/>
    <w:pPr>
      <w:spacing w:before="100" w:beforeAutospacing="1" w:after="100" w:afterAutospacing="1" w:line="240" w:lineRule="auto"/>
    </w:pPr>
    <w:rPr>
      <w:rFonts w:ascii="Times New Roman" w:eastAsia="Times New Roman" w:hAnsi="Times New Roman"/>
      <w:sz w:val="24"/>
      <w:szCs w:val="24"/>
      <w:lang w:eastAsia="en-CA"/>
    </w:rPr>
  </w:style>
  <w:style w:type="character" w:styleId="Strong">
    <w:name w:val="Strong"/>
    <w:basedOn w:val="DefaultParagraphFont"/>
    <w:uiPriority w:val="22"/>
    <w:qFormat/>
    <w:rsid w:val="008C470E"/>
    <w:rPr>
      <w:b/>
      <w:bCs/>
    </w:rPr>
  </w:style>
  <w:style w:type="character" w:styleId="Emphasis">
    <w:name w:val="Emphasis"/>
    <w:basedOn w:val="DefaultParagraphFont"/>
    <w:uiPriority w:val="20"/>
    <w:qFormat/>
    <w:rsid w:val="008C470E"/>
    <w:rPr>
      <w:i/>
      <w:iCs/>
    </w:rPr>
  </w:style>
  <w:style w:type="table" w:styleId="TableGrid">
    <w:name w:val="Table Grid"/>
    <w:basedOn w:val="TableNormal"/>
    <w:uiPriority w:val="59"/>
    <w:rsid w:val="00C5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grdq">
    <w:name w:val="jsgrdq"/>
    <w:basedOn w:val="DefaultParagraphFont"/>
    <w:rsid w:val="00384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44193">
      <w:bodyDiv w:val="1"/>
      <w:marLeft w:val="0"/>
      <w:marRight w:val="0"/>
      <w:marTop w:val="0"/>
      <w:marBottom w:val="0"/>
      <w:divBdr>
        <w:top w:val="none" w:sz="0" w:space="0" w:color="auto"/>
        <w:left w:val="none" w:sz="0" w:space="0" w:color="auto"/>
        <w:bottom w:val="none" w:sz="0" w:space="0" w:color="auto"/>
        <w:right w:val="none" w:sz="0" w:space="0" w:color="auto"/>
      </w:divBdr>
    </w:div>
    <w:div w:id="238561115">
      <w:bodyDiv w:val="1"/>
      <w:marLeft w:val="0"/>
      <w:marRight w:val="0"/>
      <w:marTop w:val="0"/>
      <w:marBottom w:val="0"/>
      <w:divBdr>
        <w:top w:val="none" w:sz="0" w:space="0" w:color="auto"/>
        <w:left w:val="none" w:sz="0" w:space="0" w:color="auto"/>
        <w:bottom w:val="none" w:sz="0" w:space="0" w:color="auto"/>
        <w:right w:val="none" w:sz="0" w:space="0" w:color="auto"/>
      </w:divBdr>
    </w:div>
    <w:div w:id="732658142">
      <w:bodyDiv w:val="1"/>
      <w:marLeft w:val="0"/>
      <w:marRight w:val="0"/>
      <w:marTop w:val="0"/>
      <w:marBottom w:val="0"/>
      <w:divBdr>
        <w:top w:val="none" w:sz="0" w:space="0" w:color="auto"/>
        <w:left w:val="none" w:sz="0" w:space="0" w:color="auto"/>
        <w:bottom w:val="none" w:sz="0" w:space="0" w:color="auto"/>
        <w:right w:val="none" w:sz="0" w:space="0" w:color="auto"/>
      </w:divBdr>
    </w:div>
    <w:div w:id="737479146">
      <w:bodyDiv w:val="1"/>
      <w:marLeft w:val="0"/>
      <w:marRight w:val="0"/>
      <w:marTop w:val="0"/>
      <w:marBottom w:val="0"/>
      <w:divBdr>
        <w:top w:val="none" w:sz="0" w:space="0" w:color="auto"/>
        <w:left w:val="none" w:sz="0" w:space="0" w:color="auto"/>
        <w:bottom w:val="none" w:sz="0" w:space="0" w:color="auto"/>
        <w:right w:val="none" w:sz="0" w:space="0" w:color="auto"/>
      </w:divBdr>
    </w:div>
    <w:div w:id="795639313">
      <w:bodyDiv w:val="1"/>
      <w:marLeft w:val="0"/>
      <w:marRight w:val="0"/>
      <w:marTop w:val="0"/>
      <w:marBottom w:val="0"/>
      <w:divBdr>
        <w:top w:val="none" w:sz="0" w:space="0" w:color="auto"/>
        <w:left w:val="none" w:sz="0" w:space="0" w:color="auto"/>
        <w:bottom w:val="none" w:sz="0" w:space="0" w:color="auto"/>
        <w:right w:val="none" w:sz="0" w:space="0" w:color="auto"/>
      </w:divBdr>
    </w:div>
    <w:div w:id="861668224">
      <w:bodyDiv w:val="1"/>
      <w:marLeft w:val="0"/>
      <w:marRight w:val="0"/>
      <w:marTop w:val="0"/>
      <w:marBottom w:val="0"/>
      <w:divBdr>
        <w:top w:val="none" w:sz="0" w:space="0" w:color="auto"/>
        <w:left w:val="none" w:sz="0" w:space="0" w:color="auto"/>
        <w:bottom w:val="none" w:sz="0" w:space="0" w:color="auto"/>
        <w:right w:val="none" w:sz="0" w:space="0" w:color="auto"/>
      </w:divBdr>
    </w:div>
    <w:div w:id="892540332">
      <w:bodyDiv w:val="1"/>
      <w:marLeft w:val="0"/>
      <w:marRight w:val="0"/>
      <w:marTop w:val="0"/>
      <w:marBottom w:val="0"/>
      <w:divBdr>
        <w:top w:val="none" w:sz="0" w:space="0" w:color="auto"/>
        <w:left w:val="none" w:sz="0" w:space="0" w:color="auto"/>
        <w:bottom w:val="none" w:sz="0" w:space="0" w:color="auto"/>
        <w:right w:val="none" w:sz="0" w:space="0" w:color="auto"/>
      </w:divBdr>
    </w:div>
    <w:div w:id="1043797200">
      <w:bodyDiv w:val="1"/>
      <w:marLeft w:val="0"/>
      <w:marRight w:val="0"/>
      <w:marTop w:val="0"/>
      <w:marBottom w:val="0"/>
      <w:divBdr>
        <w:top w:val="none" w:sz="0" w:space="0" w:color="auto"/>
        <w:left w:val="none" w:sz="0" w:space="0" w:color="auto"/>
        <w:bottom w:val="none" w:sz="0" w:space="0" w:color="auto"/>
        <w:right w:val="none" w:sz="0" w:space="0" w:color="auto"/>
      </w:divBdr>
    </w:div>
    <w:div w:id="1614945238">
      <w:bodyDiv w:val="1"/>
      <w:marLeft w:val="0"/>
      <w:marRight w:val="0"/>
      <w:marTop w:val="0"/>
      <w:marBottom w:val="0"/>
      <w:divBdr>
        <w:top w:val="none" w:sz="0" w:space="0" w:color="auto"/>
        <w:left w:val="none" w:sz="0" w:space="0" w:color="auto"/>
        <w:bottom w:val="none" w:sz="0" w:space="0" w:color="auto"/>
        <w:right w:val="none" w:sz="0" w:space="0" w:color="auto"/>
      </w:divBdr>
    </w:div>
    <w:div w:id="1761826507">
      <w:bodyDiv w:val="1"/>
      <w:marLeft w:val="0"/>
      <w:marRight w:val="0"/>
      <w:marTop w:val="0"/>
      <w:marBottom w:val="0"/>
      <w:divBdr>
        <w:top w:val="none" w:sz="0" w:space="0" w:color="auto"/>
        <w:left w:val="none" w:sz="0" w:space="0" w:color="auto"/>
        <w:bottom w:val="none" w:sz="0" w:space="0" w:color="auto"/>
        <w:right w:val="none" w:sz="0" w:space="0" w:color="auto"/>
      </w:divBdr>
    </w:div>
    <w:div w:id="1852060776">
      <w:bodyDiv w:val="1"/>
      <w:marLeft w:val="0"/>
      <w:marRight w:val="0"/>
      <w:marTop w:val="0"/>
      <w:marBottom w:val="0"/>
      <w:divBdr>
        <w:top w:val="none" w:sz="0" w:space="0" w:color="auto"/>
        <w:left w:val="none" w:sz="0" w:space="0" w:color="auto"/>
        <w:bottom w:val="none" w:sz="0" w:space="0" w:color="auto"/>
        <w:right w:val="none" w:sz="0" w:space="0" w:color="auto"/>
      </w:divBdr>
    </w:div>
    <w:div w:id="1977101861">
      <w:bodyDiv w:val="1"/>
      <w:marLeft w:val="0"/>
      <w:marRight w:val="0"/>
      <w:marTop w:val="0"/>
      <w:marBottom w:val="0"/>
      <w:divBdr>
        <w:top w:val="none" w:sz="0" w:space="0" w:color="auto"/>
        <w:left w:val="none" w:sz="0" w:space="0" w:color="auto"/>
        <w:bottom w:val="none" w:sz="0" w:space="0" w:color="auto"/>
        <w:right w:val="none" w:sz="0" w:space="0" w:color="auto"/>
      </w:divBdr>
      <w:divsChild>
        <w:div w:id="1530528101">
          <w:marLeft w:val="0"/>
          <w:marRight w:val="0"/>
          <w:marTop w:val="0"/>
          <w:marBottom w:val="0"/>
          <w:divBdr>
            <w:top w:val="none" w:sz="0" w:space="0" w:color="auto"/>
            <w:left w:val="none" w:sz="0" w:space="0" w:color="auto"/>
            <w:bottom w:val="none" w:sz="0" w:space="0" w:color="auto"/>
            <w:right w:val="none" w:sz="0" w:space="0" w:color="auto"/>
          </w:divBdr>
          <w:divsChild>
            <w:div w:id="9401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81483">
      <w:bodyDiv w:val="1"/>
      <w:marLeft w:val="0"/>
      <w:marRight w:val="0"/>
      <w:marTop w:val="0"/>
      <w:marBottom w:val="0"/>
      <w:divBdr>
        <w:top w:val="none" w:sz="0" w:space="0" w:color="auto"/>
        <w:left w:val="none" w:sz="0" w:space="0" w:color="auto"/>
        <w:bottom w:val="none" w:sz="0" w:space="0" w:color="auto"/>
        <w:right w:val="none" w:sz="0" w:space="0" w:color="auto"/>
      </w:divBdr>
    </w:div>
    <w:div w:id="201931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diagramQuickStyle" Target="diagrams/quickStyle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corporatetrainingmaterials.com" TargetMode="External"/><Relationship Id="rId1" Type="http://schemas.openxmlformats.org/officeDocument/2006/relationships/hyperlink" Target="http://www.corporatetrainingmaterials.co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4D697C-445F-4260-AEDB-AC98E387238E}" type="doc">
      <dgm:prSet loTypeId="urn:microsoft.com/office/officeart/2008/layout/AccentedPicture" loCatId="picture" qsTypeId="urn:microsoft.com/office/officeart/2005/8/quickstyle/simple1" qsCatId="simple" csTypeId="urn:microsoft.com/office/officeart/2005/8/colors/accent1_2" csCatId="accent1"/>
      <dgm:spPr/>
    </dgm:pt>
    <dgm:pt modelId="{9D1E3545-3882-419E-A729-E0E56AA00C07}" type="pres">
      <dgm:prSet presAssocID="{544D697C-445F-4260-AEDB-AC98E387238E}" presName="Name0" presStyleCnt="0">
        <dgm:presLayoutVars>
          <dgm:dir/>
        </dgm:presLayoutVars>
      </dgm:prSet>
      <dgm:spPr/>
    </dgm:pt>
    <dgm:pt modelId="{AB12FC17-D37A-4EC9-BFF3-FAC9F7C83041}" type="pres">
      <dgm:prSet presAssocID="{544D697C-445F-4260-AEDB-AC98E387238E}" presName="maxNode" presStyleCnt="0"/>
      <dgm:spPr/>
    </dgm:pt>
    <dgm:pt modelId="{CCDCFDC4-AA71-431A-A406-3642BB6A70F2}" type="pres">
      <dgm:prSet presAssocID="{544D697C-445F-4260-AEDB-AC98E387238E}" presName="Name33" presStyleCnt="0"/>
      <dgm:spPr/>
    </dgm:pt>
  </dgm:ptLst>
  <dgm:cxnLst>
    <dgm:cxn modelId="{A68AFC29-3FFE-44F2-9F3D-9F3AED931D9B}" type="presOf" srcId="{544D697C-445F-4260-AEDB-AC98E387238E}" destId="{9D1E3545-3882-419E-A729-E0E56AA00C07}" srcOrd="0" destOrd="0" presId="urn:microsoft.com/office/officeart/2008/layout/AccentedPicture"/>
    <dgm:cxn modelId="{45CA7284-15C4-4708-A2A8-5B8A33D0C0E6}" type="presParOf" srcId="{9D1E3545-3882-419E-A729-E0E56AA00C07}" destId="{AB12FC17-D37A-4EC9-BFF3-FAC9F7C83041}" srcOrd="0" destOrd="0" presId="urn:microsoft.com/office/officeart/2008/layout/AccentedPicture"/>
    <dgm:cxn modelId="{789AB49B-52E1-4B71-AB84-67885EF6BE08}" type="presParOf" srcId="{AB12FC17-D37A-4EC9-BFF3-FAC9F7C83041}" destId="{CCDCFDC4-AA71-431A-A406-3642BB6A70F2}" srcOrd="0" destOrd="0" presId="urn:microsoft.com/office/officeart/2008/layout/AccentedPicture"/>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8/layout/AccentedPicture">
  <dgm:title val=""/>
  <dgm:desc val=""/>
  <dgm:catLst>
    <dgm:cat type="picture" pri="1000"/>
    <dgm:cat type="pictureconvert" pri="1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varLst>
    <dgm:alg type="composite"/>
    <dgm:shape xmlns:r="http://schemas.openxmlformats.org/officeDocument/2006/relationships" r:blip="">
      <dgm:adjLst/>
    </dgm:shape>
    <dgm:choose name="Name1">
      <dgm:if name="Name2" axis="ch" ptType="node" func="cnt" op="lte" val="1">
        <dgm:constrLst>
          <dgm:constr type="h" for="ch" forName="picture_1" refType="h"/>
          <dgm:constr type="w" for="ch" forName="picture_1" refType="h" refFor="ch" refForName="picture_1" op="equ" fact="0.784"/>
          <dgm:constr type="l" for="ch" forName="picture_1"/>
          <dgm:constr type="t" for="ch" forName="picture_1"/>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
        </dgm:constrLst>
      </dgm:if>
      <dgm:if name="Name3" axis="ch" ptType="node" func="cnt" op="lte" val="5">
        <dgm:choose name="Name4">
          <dgm:if name="Name5" func="var" arg="dir" op="equ" val="norm">
            <dgm:constrLst>
              <dgm:constr type="h" for="ch" forName="picture_1" refType="h" fact="0.909"/>
              <dgm:constr type="w" for="ch" forName="picture_1" refType="h" refFor="ch" refForName="picture_1" op="equ" fact="0.784"/>
              <dgm:constr type="l" for="ch" forName="picture_1"/>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r" refFor="ch" refForName="picture_1"/>
              <dgm:constr type="h" for="des" forName="pair" refType="h" refFor="ch" refForName="picture_1" fact="0.27"/>
              <dgm:constr type="h" for="des" forName="spaceV" refType="h" refFor="ch" refForName="picture_1" fact="0.0486"/>
              <dgm:constr type="l" for="ch" forName="maxNode" refType="r" refFor="ch" refForName="picture_1"/>
              <dgm:constr type="lOff" for="ch" forName="maxNode" refType="h" refFor="des" refForName="pair" fact="0.5"/>
              <dgm:constr type="r" for="ch" forName="maxNode" refType="w"/>
              <dgm:constr type="t" for="ch" forName="maxNode"/>
              <dgm:constr type="h" for="ch" forName="maxNode" val="1"/>
              <dgm:constr type="userW" for="des" forName="desText" refType="w" refFor="ch" refForName="maxNode"/>
            </dgm:constrLst>
          </dgm:if>
          <dgm:else name="Name6">
            <dgm:constrLst>
              <dgm:constr type="h" for="ch" forName="picture_1" refType="h" fact="0.909"/>
              <dgm:constr type="w" for="ch" forName="picture_1" refType="h" refFor="ch" refForName="picture_1" op="equ" fact="0.784"/>
              <dgm:constr type="r" for="ch" forName="picture_1" refType="w"/>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r" for="ch" forName="text_1" refType="w"/>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l" refFor="ch" refForName="picture_1"/>
              <dgm:constr type="h" for="des" forName="pair" refType="h" refFor="ch" refForName="picture_1" fact="0.27"/>
              <dgm:constr type="h" for="des" forName="spaceV" refType="h" refFor="ch" refForName="picture_1" fact="0.0486"/>
              <dgm:constr type="r" for="ch" forName="maxNode" refType="l" refFor="ch" refForName="picture_1"/>
              <dgm:constr type="rOff" for="ch" forName="maxNode" refType="h" refFor="des" refForName="pair" fact="-0.5"/>
              <dgm:constr type="l" for="ch" forName="maxNode"/>
              <dgm:constr type="t" for="ch" forName="maxNode"/>
              <dgm:constr type="h" for="ch" forName="maxNode" val="1"/>
              <dgm:constr type="userW" for="des" forName="desText" refType="w" refFor="ch" refForName="maxNode"/>
            </dgm:constrLst>
          </dgm:else>
        </dgm:choose>
      </dgm:if>
      <dgm:else name="Name7">
        <dgm:choose name="Name8">
          <dgm:if name="Name9" func="var" arg="dir" op="equ" val="norm">
            <dgm:constrLst>
              <dgm:constr type="h" for="ch" forName="picture_1" refType="h" fact="0.909"/>
              <dgm:constr type="w" for="ch" forName="picture_1" refType="h" refFor="ch" refForName="picture_1" op="equ" fact="0.784"/>
              <dgm:constr type="l" for="ch" forName="picture_1"/>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r" refFor="ch" refForName="picture_1"/>
              <dgm:constr type="h" for="des" forName="pair" refType="h" refFor="ch" refForName="picture_1" fact="0.27"/>
              <dgm:constr type="h" for="des" forName="spaceV" refType="h" refFor="ch" refForName="picture_1" fact="0.0486"/>
              <dgm:constr type="l" for="ch" forName="maxNode" refType="r" refFor="ch" refForName="picture_1"/>
              <dgm:constr type="lOff" for="ch" forName="maxNode" refType="h" refFor="des" refForName="pair" fact="0.5"/>
              <dgm:constr type="r" for="ch" forName="maxNode" refType="w"/>
              <dgm:constr type="t" for="ch" forName="maxNode"/>
              <dgm:constr type="h" for="ch" forName="maxNode" val="1"/>
              <dgm:constr type="userW" for="des" forName="desText" refType="w" refFor="ch" refForName="maxNode"/>
            </dgm:constrLst>
          </dgm:if>
          <dgm:else name="Name10">
            <dgm:constrLst>
              <dgm:constr type="h" for="ch" forName="picture_1" refType="h" fact="0.909"/>
              <dgm:constr type="w" for="ch" forName="picture_1" refType="h" refFor="ch" refForName="picture_1" op="equ" fact="0.784"/>
              <dgm:constr type="r" for="ch" forName="picture_1" refType="w"/>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r" for="ch" forName="text_1" refType="w"/>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l" refFor="ch" refForName="picture_1"/>
              <dgm:constr type="h" for="des" forName="pair" refType="h" refFor="ch" refForName="picture_1" fact="0.27"/>
              <dgm:constr type="h" for="des" forName="spaceV" refType="h" refFor="ch" refForName="picture_1" fact="0.0486"/>
              <dgm:constr type="r" for="ch" forName="maxNode" refType="l" refFor="ch" refForName="picture_1"/>
              <dgm:constr type="rOff" for="ch" forName="maxNode" refType="h" refFor="des" refForName="pair" fact="-0.5"/>
              <dgm:constr type="l" for="ch" forName="maxNode"/>
              <dgm:constr type="t" for="ch" forName="maxNode"/>
              <dgm:constr type="h" for="ch" forName="maxNode" val="1"/>
              <dgm:constr type="userW" for="des" forName="desText" refType="w" refFor="ch" refForName="maxNode"/>
            </dgm:constrLst>
          </dgm:else>
        </dgm:choose>
      </dgm:else>
    </dgm:choose>
    <dgm:forEach name="Name11" axis="ch" ptType="sibTrans" hideLastTrans="0" cnt="1">
      <dgm:layoutNode name="picture_1" styleLbl="bgImgPlace1">
        <dgm:alg type="sp"/>
        <dgm:shape xmlns:r="http://schemas.openxmlformats.org/officeDocument/2006/relationships" type="roundRect" r:blip="" blipPhldr="1">
          <dgm:adjLst/>
        </dgm:shape>
        <dgm:presOf axis="self"/>
      </dgm:layoutNode>
    </dgm:forEach>
    <dgm:forEach name="Name12" axis="ch" ptType="node" cnt="1">
      <dgm:layoutNode name="text_1" styleLbl="node1">
        <dgm:varLst>
          <dgm:bulletEnabled val="1"/>
        </dgm:varLst>
        <dgm:choose name="Name13">
          <dgm:if name="Name14" func="var" arg="dir" op="equ" val="norm">
            <dgm:alg type="tx">
              <dgm:param type="txAnchorVert" val="b"/>
              <dgm:param type="parTxLTRAlign" val="l"/>
              <dgm:param type="shpTxLTRAlignCh" val="l"/>
              <dgm:param type="parTxRTLAlign" val="l"/>
              <dgm:param type="shpTxRTLAlignCh" val="l"/>
            </dgm:alg>
          </dgm:if>
          <dgm:else name="Name15">
            <dgm:alg type="tx">
              <dgm:param type="txAnchorVert" val="b"/>
              <dgm:param type="parTxLTRAlign" val="r"/>
              <dgm:param type="shpTxLTRAlignCh" val="r"/>
              <dgm:param type="parTxRTLAlign" val="r"/>
              <dgm:param type="shpTxRTLAlignCh" val="r"/>
            </dgm:alg>
          </dgm:else>
        </dgm:choose>
        <dgm:shape xmlns:r="http://schemas.openxmlformats.org/officeDocument/2006/relationships" type="rect" r:blip="" hideGeom="1">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forEach>
    <dgm:choose name="Name16">
      <dgm:if name="Name17" axis="ch" ptType="node" func="cnt" op="gte" val="2">
        <dgm:layoutNode name="linV">
          <dgm:choose name="Name18">
            <dgm:if name="Name19" func="var" arg="dir" op="equ" val="norm">
              <dgm:alg type="lin">
                <dgm:param type="linDir" val="fromT"/>
                <dgm:param type="vertAlign" val="t"/>
                <dgm:param type="fallback" val="1D"/>
                <dgm:param type="horzAlign" val="l"/>
                <dgm:param type="nodeHorzAlign" val="l"/>
              </dgm:alg>
            </dgm:if>
            <dgm:else name="Name20">
              <dgm:alg type="lin">
                <dgm:param type="linDir" val="fromT"/>
                <dgm:param type="vertAlign" val="t"/>
                <dgm:param type="fallback" val="1D"/>
                <dgm:param type="horzAlign" val="r"/>
                <dgm:param type="nodeHorzAlign" val="r"/>
              </dgm:alg>
            </dgm:else>
          </dgm:choose>
          <dgm:shape xmlns:r="http://schemas.openxmlformats.org/officeDocument/2006/relationships" r:blip="">
            <dgm:adjLst/>
          </dgm:shape>
          <dgm:constrLst>
            <dgm:constr type="w" for="ch" forName="spaceV" val="1"/>
            <dgm:constr type="w" for="ch" forName="pair" refType="w" op="equ"/>
            <dgm:constr type="w" for="des" forName="desText" op="equ"/>
            <dgm:constr type="primFontSz" for="des" forName="desText" op="equ" val="65"/>
          </dgm:constrLst>
          <dgm:forEach name="Name21" axis="ch" ptType="node" st="2">
            <dgm:layoutNode name="pair">
              <dgm:alg type="composite"/>
              <dgm:shape xmlns:r="http://schemas.openxmlformats.org/officeDocument/2006/relationships" r:blip="">
                <dgm:adjLst/>
              </dgm:shape>
              <dgm:choose name="Name22">
                <dgm:if name="Name23" func="var" arg="dir" op="equ" val="norm">
                  <dgm:constrLst>
                    <dgm:constr type="userC"/>
                    <dgm:constr type="l" for="ch" forName="spaceH"/>
                    <dgm:constr type="r" for="ch" forName="spaceH" refType="userC"/>
                    <dgm:constr type="ctrY" for="ch" forName="spaceH" refType="w" fact="0.5"/>
                    <dgm:constr type="h" for="ch" forName="spaceH" val="1"/>
                    <dgm:constr type="w" for="ch" forName="desPictures" refType="h"/>
                    <dgm:constr type="h" for="ch" forName="desPictures" refType="w" refFor="ch" refForName="desPictures" op="equ"/>
                    <dgm:constr type="ctrX" for="ch" forName="desPictures" refType="userC"/>
                    <dgm:constr type="ctrY" for="ch" forName="desPictures" refType="w" fact="0.5"/>
                    <dgm:constr type="l" for="ch" forName="desTextWrapper" refType="r" refFor="ch" refForName="desPictures"/>
                    <dgm:constr type="ctrY" for="ch" forName="desTextWrapper" refType="w" fact="0.5"/>
                    <dgm:constr type="h" for="ch" forName="desTextWrapper" refType="h"/>
                    <dgm:constr type="h" for="des" forName="desText" refType="h"/>
                  </dgm:constrLst>
                </dgm:if>
                <dgm:else name="Name24">
                  <dgm:constrLst>
                    <dgm:constr type="userC"/>
                    <dgm:constr type="r" for="ch" forName="spaceH" refType="w"/>
                    <dgm:constr type="l" for="ch" forName="spaceH" refType="userC"/>
                    <dgm:constr type="ctrY" for="ch" forName="spaceH" refType="w" fact="0.5"/>
                    <dgm:constr type="h" for="ch" forName="spaceH" val="1"/>
                    <dgm:constr type="w" for="ch" forName="desPictures" refType="h"/>
                    <dgm:constr type="h" for="ch" forName="desPictures" refType="w" refFor="ch" refForName="desPictures" op="equ"/>
                    <dgm:constr type="ctrX" for="ch" forName="desPictures" refType="userC"/>
                    <dgm:constr type="ctrY" for="ch" forName="desPictures" refType="w" fact="0.5"/>
                    <dgm:constr type="r" for="ch" forName="desTextWrapper" refType="l" refFor="ch" refForName="desPictures"/>
                    <dgm:constr type="ctrY" for="ch" forName="desTextWrapper" refType="w" fact="0.5"/>
                    <dgm:constr type="h" for="ch" forName="desTextWrapper" refType="h"/>
                    <dgm:constr type="h" for="des" forName="desText" refType="h"/>
                  </dgm:constrLst>
                </dgm:else>
              </dgm:choose>
              <dgm:layoutNode name="spaceH">
                <dgm:alg type="sp"/>
                <dgm:shape xmlns:r="http://schemas.openxmlformats.org/officeDocument/2006/relationships" type="rect" r:blip="" hideGeom="1">
                  <dgm:adjLst/>
                </dgm:shape>
                <dgm:presOf/>
              </dgm:layoutNode>
              <dgm:layoutNode name="desPictures" styleLbl="alignImgPlace1">
                <dgm:alg type="sp"/>
                <dgm:shape xmlns:r="http://schemas.openxmlformats.org/officeDocument/2006/relationships" type="ellipse" r:blip="" blipPhldr="1">
                  <dgm:adjLst/>
                </dgm:shape>
                <dgm:presOf/>
              </dgm:layoutNode>
              <dgm:layoutNode name="desTextWrapper">
                <dgm:choose name="Name25">
                  <dgm:if name="Name26" func="var" arg="dir" op="equ" val="norm">
                    <dgm:alg type="lin">
                      <dgm:param type="horzAlign" val="l"/>
                    </dgm:alg>
                  </dgm:if>
                  <dgm:else name="Name27">
                    <dgm:alg type="lin">
                      <dgm:param type="horzAlign" val="r"/>
                    </dgm:alg>
                  </dgm:else>
                </dgm:choose>
                <dgm:layoutNode name="desText" styleLbl="revTx">
                  <dgm:varLst>
                    <dgm:bulletEnabled val="1"/>
                  </dgm:varLst>
                  <dgm:choose name="Name28">
                    <dgm:if name="Name29" func="var" arg="dir" op="equ" val="norm">
                      <dgm:alg type="tx">
                        <dgm:param type="parTxLTRAlign" val="l"/>
                        <dgm:param type="shpTxLTRAlignCh" val="l"/>
                        <dgm:param type="parTxRTLAlign" val="r"/>
                        <dgm:param type="shpTxRTLAlignCh" val="r"/>
                      </dgm:alg>
                    </dgm:if>
                    <dgm:else name="Name30">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2"/>
                    <dgm:constr type="rMarg" refType="primFontSz" fact="0.2"/>
                    <dgm:constr type="tMarg" refType="primFontSz" fact="0.1"/>
                    <dgm:constr type="bMarg" refType="primFontSz" fact="0.1"/>
                  </dgm:constrLst>
                  <dgm:ruleLst>
                    <dgm:rule type="w" val="NaN" fact="1" max="NaN"/>
                    <dgm:rule type="primFontSz" val="5" fact="NaN" max="NaN"/>
                  </dgm:ruleLst>
                </dgm:layoutNode>
              </dgm:layoutNode>
            </dgm:layoutNode>
            <dgm:forEach name="Name31" axis="followSib" ptType="sibTrans" cnt="1">
              <dgm:layoutNode name="spaceV">
                <dgm:alg type="sp"/>
                <dgm:shape xmlns:r="http://schemas.openxmlformats.org/officeDocument/2006/relationships" r:blip="">
                  <dgm:adjLst/>
                </dgm:shape>
                <dgm:presOf/>
              </dgm:layoutNode>
            </dgm:forEach>
          </dgm:forEach>
        </dgm:layoutNode>
      </dgm:if>
      <dgm:else name="Name32"/>
    </dgm:choose>
    <dgm:layoutNode name="maxNode">
      <dgm:alg type="lin"/>
      <dgm:shape xmlns:r="http://schemas.openxmlformats.org/officeDocument/2006/relationships" r:blip="">
        <dgm:adjLst/>
      </dgm:shape>
      <dgm:presOf/>
      <dgm:constrLst>
        <dgm:constr type="w" for="ch"/>
        <dgm:constr type="h" for="ch"/>
      </dgm:constrLst>
      <dgm:layoutNode name="Name33">
        <dgm:alg type="sp"/>
        <dgm:shape xmlns:r="http://schemas.openxmlformats.org/officeDocument/2006/relationships" r:blip="">
          <dgm:adjLst/>
        </dgm:shape>
        <dgm:presOf/>
      </dgm:layoutNode>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4974</TotalTime>
  <Pages>2</Pages>
  <Words>7</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Katelyn Roy</dc:creator>
  <cp:lastModifiedBy>Darren LeBlanc</cp:lastModifiedBy>
  <cp:revision>35</cp:revision>
  <cp:lastPrinted>2020-12-21T18:58:00Z</cp:lastPrinted>
  <dcterms:created xsi:type="dcterms:W3CDTF">2020-12-08T16:19:00Z</dcterms:created>
  <dcterms:modified xsi:type="dcterms:W3CDTF">2022-09-16T14:16:00Z</dcterms:modified>
</cp:coreProperties>
</file>